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27DE" w:rsidRPr="00D727DE" w:rsidRDefault="00D727DE" w:rsidP="00D727DE">
      <w:pPr>
        <w:widowControl/>
        <w:shd w:val="clear" w:color="auto" w:fill="FFFFFF"/>
        <w:spacing w:before="100" w:beforeAutospacing="1" w:after="100" w:afterAutospacing="1" w:line="640" w:lineRule="atLeast"/>
        <w:jc w:val="center"/>
        <w:rPr>
          <w:rFonts w:ascii="宋体" w:eastAsia="宋体" w:hAnsi="宋体" w:cs="宋体"/>
          <w:color w:val="000000"/>
          <w:kern w:val="0"/>
          <w:sz w:val="24"/>
          <w:szCs w:val="24"/>
        </w:rPr>
      </w:pPr>
      <w:r w:rsidRPr="00D727DE">
        <w:rPr>
          <w:rFonts w:ascii="方正小标宋简体" w:eastAsia="方正小标宋简体" w:hAnsi="宋体" w:cs="宋体" w:hint="eastAsia"/>
          <w:color w:val="000000"/>
          <w:kern w:val="0"/>
          <w:sz w:val="44"/>
          <w:szCs w:val="44"/>
          <w:shd w:val="clear" w:color="auto" w:fill="FFFFFF"/>
        </w:rPr>
        <w:t>关于举办</w:t>
      </w:r>
      <w:r w:rsidRPr="00D727DE">
        <w:rPr>
          <w:rFonts w:ascii="宋体" w:eastAsia="宋体" w:hAnsi="宋体" w:cs="宋体"/>
          <w:color w:val="000000"/>
          <w:kern w:val="0"/>
          <w:sz w:val="44"/>
          <w:szCs w:val="44"/>
          <w:shd w:val="clear" w:color="auto" w:fill="FFFFFF"/>
        </w:rPr>
        <w:t>2017</w:t>
      </w:r>
      <w:r w:rsidRPr="00D727DE">
        <w:rPr>
          <w:rFonts w:ascii="方正小标宋简体" w:eastAsia="方正小标宋简体" w:hAnsi="宋体" w:cs="宋体" w:hint="eastAsia"/>
          <w:color w:val="000000"/>
          <w:kern w:val="0"/>
          <w:sz w:val="44"/>
          <w:szCs w:val="44"/>
          <w:shd w:val="clear" w:color="auto" w:fill="FFFFFF"/>
        </w:rPr>
        <w:t>年湖南省高职院校</w:t>
      </w:r>
    </w:p>
    <w:p w:rsidR="00D727DE" w:rsidRPr="00D727DE" w:rsidRDefault="00D727DE" w:rsidP="00D727DE">
      <w:pPr>
        <w:widowControl/>
        <w:shd w:val="clear" w:color="auto" w:fill="FFFFFF"/>
        <w:spacing w:before="100" w:beforeAutospacing="1" w:after="100" w:afterAutospacing="1" w:line="640" w:lineRule="atLeast"/>
        <w:jc w:val="center"/>
        <w:rPr>
          <w:rFonts w:ascii="宋体" w:eastAsia="宋体" w:hAnsi="宋体" w:cs="宋体"/>
          <w:color w:val="000000"/>
          <w:kern w:val="0"/>
          <w:sz w:val="24"/>
          <w:szCs w:val="24"/>
        </w:rPr>
      </w:pPr>
      <w:r w:rsidRPr="00D727DE">
        <w:rPr>
          <w:rFonts w:ascii="方正小标宋简体" w:eastAsia="方正小标宋简体" w:hAnsi="宋体" w:cs="宋体" w:hint="eastAsia"/>
          <w:color w:val="000000"/>
          <w:kern w:val="0"/>
          <w:sz w:val="44"/>
          <w:szCs w:val="44"/>
          <w:shd w:val="clear" w:color="auto" w:fill="FFFFFF"/>
        </w:rPr>
        <w:t>教师说课竞赛的通知</w:t>
      </w:r>
      <w:bookmarkStart w:id="0" w:name="_GoBack"/>
      <w:bookmarkEnd w:id="0"/>
    </w:p>
    <w:tbl>
      <w:tblPr>
        <w:tblW w:w="4250" w:type="pct"/>
        <w:jc w:val="center"/>
        <w:tblCellSpacing w:w="0" w:type="dxa"/>
        <w:shd w:val="clear" w:color="auto" w:fill="FFFFFF"/>
        <w:tblCellMar>
          <w:left w:w="0" w:type="dxa"/>
          <w:right w:w="0" w:type="dxa"/>
        </w:tblCellMar>
        <w:tblLook w:val="04A0" w:firstRow="1" w:lastRow="0" w:firstColumn="1" w:lastColumn="0" w:noHBand="0" w:noVBand="1"/>
      </w:tblPr>
      <w:tblGrid>
        <w:gridCol w:w="7060"/>
      </w:tblGrid>
      <w:tr w:rsidR="00D727DE" w:rsidRPr="00D727DE" w:rsidTr="00D727DE">
        <w:trPr>
          <w:tblCellSpacing w:w="0" w:type="dxa"/>
          <w:jc w:val="center"/>
        </w:trPr>
        <w:tc>
          <w:tcPr>
            <w:tcW w:w="0" w:type="auto"/>
            <w:shd w:val="clear" w:color="auto" w:fill="FFFFFF"/>
            <w:hideMark/>
          </w:tcPr>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kern w:val="0"/>
                <w:sz w:val="24"/>
                <w:szCs w:val="24"/>
              </w:rPr>
              <w:t xml:space="preserve">　</w:t>
            </w:r>
          </w:p>
        </w:tc>
      </w:tr>
      <w:tr w:rsidR="00D727DE" w:rsidRPr="00D727DE" w:rsidTr="00D727DE">
        <w:trPr>
          <w:tblCellSpacing w:w="0" w:type="dxa"/>
          <w:jc w:val="center"/>
        </w:trPr>
        <w:tc>
          <w:tcPr>
            <w:tcW w:w="0" w:type="auto"/>
            <w:shd w:val="clear" w:color="auto" w:fill="FFFFFF"/>
            <w:vAlign w:val="center"/>
            <w:hideMark/>
          </w:tcPr>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kern w:val="0"/>
                <w:sz w:val="24"/>
                <w:szCs w:val="24"/>
              </w:rPr>
              <w:t> </w:t>
            </w:r>
          </w:p>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kern w:val="0"/>
                <w:sz w:val="27"/>
                <w:szCs w:val="27"/>
              </w:rPr>
              <w:t>各高职学院：</w:t>
            </w:r>
          </w:p>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kern w:val="0"/>
                <w:sz w:val="27"/>
                <w:szCs w:val="27"/>
              </w:rPr>
              <w:t xml:space="preserve">    </w:t>
            </w:r>
            <w:r w:rsidRPr="00D727DE">
              <w:rPr>
                <w:rFonts w:ascii="Simsun" w:eastAsia="宋体" w:hAnsi="Simsun" w:cs="宋体"/>
                <w:kern w:val="0"/>
                <w:sz w:val="27"/>
                <w:szCs w:val="27"/>
              </w:rPr>
              <w:t>为进一步推动高职院校课程教学改革，引导广大教师不断提升教学设计和教学实施水平，提高课程教学质量。经研究，决定举办全省高职院校教师说课竞赛。现将有关事项通知如下：</w:t>
            </w:r>
          </w:p>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kern w:val="0"/>
                <w:sz w:val="27"/>
                <w:szCs w:val="27"/>
              </w:rPr>
              <w:t xml:space="preserve">    </w:t>
            </w:r>
            <w:r w:rsidRPr="00D727DE">
              <w:rPr>
                <w:rFonts w:ascii="Simsun" w:eastAsia="宋体" w:hAnsi="Simsun" w:cs="宋体"/>
                <w:kern w:val="0"/>
                <w:sz w:val="27"/>
                <w:szCs w:val="27"/>
              </w:rPr>
              <w:t>一、参赛对象及设奖</w:t>
            </w:r>
          </w:p>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kern w:val="0"/>
                <w:sz w:val="27"/>
                <w:szCs w:val="27"/>
              </w:rPr>
              <w:t>    1</w:t>
            </w:r>
            <w:r w:rsidRPr="00D727DE">
              <w:rPr>
                <w:rFonts w:ascii="Simsun" w:eastAsia="宋体" w:hAnsi="Simsun" w:cs="宋体"/>
                <w:kern w:val="0"/>
                <w:sz w:val="27"/>
                <w:szCs w:val="27"/>
              </w:rPr>
              <w:t>．参赛对象。各高职学院在职在岗专任教师。分赛项每校推荐</w:t>
            </w:r>
            <w:r w:rsidRPr="00D727DE">
              <w:rPr>
                <w:rFonts w:ascii="Simsun" w:eastAsia="宋体" w:hAnsi="Simsun" w:cs="宋体"/>
                <w:kern w:val="0"/>
                <w:sz w:val="27"/>
                <w:szCs w:val="27"/>
              </w:rPr>
              <w:t>1</w:t>
            </w:r>
            <w:r w:rsidRPr="00D727DE">
              <w:rPr>
                <w:rFonts w:ascii="Simsun" w:eastAsia="宋体" w:hAnsi="Simsun" w:cs="宋体"/>
                <w:kern w:val="0"/>
                <w:sz w:val="27"/>
                <w:szCs w:val="27"/>
              </w:rPr>
              <w:t>－</w:t>
            </w:r>
            <w:r w:rsidRPr="00D727DE">
              <w:rPr>
                <w:rFonts w:ascii="Simsun" w:eastAsia="宋体" w:hAnsi="Simsun" w:cs="宋体"/>
                <w:kern w:val="0"/>
                <w:sz w:val="27"/>
                <w:szCs w:val="27"/>
              </w:rPr>
              <w:t>2</w:t>
            </w:r>
            <w:r w:rsidRPr="00D727DE">
              <w:rPr>
                <w:rFonts w:ascii="Simsun" w:eastAsia="宋体" w:hAnsi="Simsun" w:cs="宋体"/>
                <w:kern w:val="0"/>
                <w:sz w:val="27"/>
                <w:szCs w:val="27"/>
              </w:rPr>
              <w:t>名选手。</w:t>
            </w:r>
          </w:p>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kern w:val="0"/>
                <w:sz w:val="27"/>
                <w:szCs w:val="27"/>
              </w:rPr>
              <w:t>    2</w:t>
            </w:r>
            <w:r w:rsidRPr="00D727DE">
              <w:rPr>
                <w:rFonts w:ascii="Simsun" w:eastAsia="宋体" w:hAnsi="Simsun" w:cs="宋体"/>
                <w:kern w:val="0"/>
                <w:sz w:val="27"/>
                <w:szCs w:val="27"/>
              </w:rPr>
              <w:t>．竞赛设奖。分赛项按参赛选手人数的</w:t>
            </w:r>
            <w:r w:rsidRPr="00D727DE">
              <w:rPr>
                <w:rFonts w:ascii="Simsun" w:eastAsia="宋体" w:hAnsi="Simsun" w:cs="宋体"/>
                <w:kern w:val="0"/>
                <w:sz w:val="27"/>
                <w:szCs w:val="27"/>
              </w:rPr>
              <w:t>15%</w:t>
            </w:r>
            <w:r w:rsidRPr="00D727DE">
              <w:rPr>
                <w:rFonts w:ascii="Simsun" w:eastAsia="宋体" w:hAnsi="Simsun" w:cs="宋体"/>
                <w:kern w:val="0"/>
                <w:sz w:val="27"/>
                <w:szCs w:val="27"/>
              </w:rPr>
              <w:t>设一等奖、</w:t>
            </w:r>
            <w:r w:rsidRPr="00D727DE">
              <w:rPr>
                <w:rFonts w:ascii="Simsun" w:eastAsia="宋体" w:hAnsi="Simsun" w:cs="宋体"/>
                <w:kern w:val="0"/>
                <w:sz w:val="27"/>
                <w:szCs w:val="27"/>
              </w:rPr>
              <w:t>20%</w:t>
            </w:r>
            <w:r w:rsidRPr="00D727DE">
              <w:rPr>
                <w:rFonts w:ascii="Simsun" w:eastAsia="宋体" w:hAnsi="Simsun" w:cs="宋体"/>
                <w:kern w:val="0"/>
                <w:sz w:val="27"/>
                <w:szCs w:val="27"/>
              </w:rPr>
              <w:t>设二等奖、</w:t>
            </w:r>
            <w:r w:rsidRPr="00D727DE">
              <w:rPr>
                <w:rFonts w:ascii="Simsun" w:eastAsia="宋体" w:hAnsi="Simsun" w:cs="宋体"/>
                <w:kern w:val="0"/>
                <w:sz w:val="27"/>
                <w:szCs w:val="27"/>
              </w:rPr>
              <w:t>40%</w:t>
            </w:r>
            <w:r w:rsidRPr="00D727DE">
              <w:rPr>
                <w:rFonts w:ascii="Simsun" w:eastAsia="宋体" w:hAnsi="Simsun" w:cs="宋体"/>
                <w:kern w:val="0"/>
                <w:sz w:val="27"/>
                <w:szCs w:val="27"/>
              </w:rPr>
              <w:t>设三等奖。</w:t>
            </w:r>
          </w:p>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kern w:val="0"/>
                <w:sz w:val="27"/>
                <w:szCs w:val="27"/>
              </w:rPr>
              <w:t xml:space="preserve">    </w:t>
            </w:r>
            <w:r w:rsidRPr="00D727DE">
              <w:rPr>
                <w:rFonts w:ascii="Simsun" w:eastAsia="宋体" w:hAnsi="Simsun" w:cs="宋体"/>
                <w:kern w:val="0"/>
                <w:sz w:val="27"/>
                <w:szCs w:val="27"/>
              </w:rPr>
              <w:t>二、竞赛内容及方式</w:t>
            </w:r>
          </w:p>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kern w:val="0"/>
                <w:sz w:val="27"/>
                <w:szCs w:val="27"/>
              </w:rPr>
              <w:t>    1</w:t>
            </w:r>
            <w:r w:rsidRPr="00D727DE">
              <w:rPr>
                <w:rFonts w:ascii="Simsun" w:eastAsia="宋体" w:hAnsi="Simsun" w:cs="宋体"/>
                <w:kern w:val="0"/>
                <w:sz w:val="27"/>
                <w:szCs w:val="27"/>
              </w:rPr>
              <w:t>．本年度说课竞赛设专业课教师说课和公共课教师说课两个赛项，按赛项分两次举行。专业课教师说课要从培养高素质技术技能人才的目标出发，对接行业、产业，立足职业岗位工作实际，以真实的工作任务、项目等为载体，重构课程内容，以学习者为中心，贯彻</w:t>
            </w:r>
            <w:r w:rsidRPr="00D727DE">
              <w:rPr>
                <w:rFonts w:ascii="Simsun" w:eastAsia="宋体" w:hAnsi="Simsun" w:cs="宋体"/>
                <w:kern w:val="0"/>
                <w:sz w:val="27"/>
                <w:szCs w:val="27"/>
              </w:rPr>
              <w:t>“</w:t>
            </w:r>
            <w:r w:rsidRPr="00D727DE">
              <w:rPr>
                <w:rFonts w:ascii="Simsun" w:eastAsia="宋体" w:hAnsi="Simsun" w:cs="宋体"/>
                <w:kern w:val="0"/>
                <w:sz w:val="27"/>
                <w:szCs w:val="27"/>
              </w:rPr>
              <w:t>教、学、做合一</w:t>
            </w:r>
            <w:r w:rsidRPr="00D727DE">
              <w:rPr>
                <w:rFonts w:ascii="Simsun" w:eastAsia="宋体" w:hAnsi="Simsun" w:cs="宋体"/>
                <w:kern w:val="0"/>
                <w:sz w:val="27"/>
                <w:szCs w:val="27"/>
              </w:rPr>
              <w:t>”</w:t>
            </w:r>
            <w:r w:rsidRPr="00D727DE">
              <w:rPr>
                <w:rFonts w:ascii="Simsun" w:eastAsia="宋体" w:hAnsi="Simsun" w:cs="宋体"/>
                <w:kern w:val="0"/>
                <w:sz w:val="27"/>
                <w:szCs w:val="27"/>
              </w:rPr>
              <w:t>的课程理念，注重创意、创新、创业能力培养，体现知识、技能、职业素养要求。公共课教师说课要关注公共课在人才培养中应</w:t>
            </w:r>
            <w:r w:rsidRPr="00D727DE">
              <w:rPr>
                <w:rFonts w:ascii="Simsun" w:eastAsia="宋体" w:hAnsi="Simsun" w:cs="宋体"/>
                <w:kern w:val="0"/>
                <w:sz w:val="27"/>
                <w:szCs w:val="27"/>
              </w:rPr>
              <w:lastRenderedPageBreak/>
              <w:t>发挥的教育性和职业性作用，充分体现为学生可持续发展奠定基础，以及为学生专业成长提供服务，教学内容选取符合国家政策要求和人才培养需要，科学合理选用信息化教学手段和数字化教学资源，提高学生学习兴趣和学习效率等。</w:t>
            </w:r>
          </w:p>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kern w:val="0"/>
                <w:sz w:val="27"/>
                <w:szCs w:val="27"/>
              </w:rPr>
              <w:t>    2</w:t>
            </w:r>
            <w:r w:rsidRPr="00D727DE">
              <w:rPr>
                <w:rFonts w:ascii="Simsun" w:eastAsia="宋体" w:hAnsi="Simsun" w:cs="宋体"/>
                <w:kern w:val="0"/>
                <w:sz w:val="27"/>
                <w:szCs w:val="27"/>
              </w:rPr>
              <w:t>．以一门课程（专业课不少于</w:t>
            </w:r>
            <w:r w:rsidRPr="00D727DE">
              <w:rPr>
                <w:rFonts w:ascii="Simsun" w:eastAsia="宋体" w:hAnsi="Simsun" w:cs="宋体"/>
                <w:kern w:val="0"/>
                <w:sz w:val="27"/>
                <w:szCs w:val="27"/>
              </w:rPr>
              <w:t>30</w:t>
            </w:r>
            <w:r w:rsidRPr="00D727DE">
              <w:rPr>
                <w:rFonts w:ascii="Simsun" w:eastAsia="宋体" w:hAnsi="Simsun" w:cs="宋体"/>
                <w:kern w:val="0"/>
                <w:sz w:val="27"/>
                <w:szCs w:val="27"/>
              </w:rPr>
              <w:t>课时，公共课不少于</w:t>
            </w:r>
            <w:r w:rsidRPr="00D727DE">
              <w:rPr>
                <w:rFonts w:ascii="Simsun" w:eastAsia="宋体" w:hAnsi="Simsun" w:cs="宋体"/>
                <w:kern w:val="0"/>
                <w:sz w:val="27"/>
                <w:szCs w:val="27"/>
              </w:rPr>
              <w:t>20</w:t>
            </w:r>
            <w:r w:rsidRPr="00D727DE">
              <w:rPr>
                <w:rFonts w:ascii="Simsun" w:eastAsia="宋体" w:hAnsi="Simsun" w:cs="宋体"/>
                <w:kern w:val="0"/>
                <w:sz w:val="27"/>
                <w:szCs w:val="27"/>
              </w:rPr>
              <w:t>课时）为基础，通过现场说课和答辩、教案以及授课录像等方式呈现课程设计思路和理念，教学内容的选取和组织，教学实施及评价等。重点考察参赛教师是否正确运用职业教育教学改革的新理念、新要求完成课程设计，并在课堂教学中落实教学方案，提高课程教学的有效性。</w:t>
            </w:r>
          </w:p>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kern w:val="0"/>
                <w:sz w:val="27"/>
                <w:szCs w:val="27"/>
              </w:rPr>
              <w:t>    3</w:t>
            </w:r>
            <w:r w:rsidRPr="00D727DE">
              <w:rPr>
                <w:rFonts w:ascii="Simsun" w:eastAsia="宋体" w:hAnsi="Simsun" w:cs="宋体"/>
                <w:kern w:val="0"/>
                <w:sz w:val="27"/>
                <w:szCs w:val="27"/>
              </w:rPr>
              <w:t>．竞赛分初赛和决赛两个阶段。初赛由各学校组织，决赛由省竞赛组委会统一组织。决赛分为资料评阅和现场说课及答辩两部分。评阅资料包括选手提交的教案和授课录像；现场说课及答辩，包括选手陈述、展示</w:t>
            </w:r>
            <w:r w:rsidRPr="00D727DE">
              <w:rPr>
                <w:rFonts w:ascii="Simsun" w:eastAsia="宋体" w:hAnsi="Simsun" w:cs="宋体"/>
                <w:kern w:val="0"/>
                <w:sz w:val="27"/>
                <w:szCs w:val="27"/>
              </w:rPr>
              <w:t>PPT</w:t>
            </w:r>
            <w:r w:rsidRPr="00D727DE">
              <w:rPr>
                <w:rFonts w:ascii="Simsun" w:eastAsia="宋体" w:hAnsi="Simsun" w:cs="宋体"/>
                <w:kern w:val="0"/>
                <w:sz w:val="27"/>
                <w:szCs w:val="27"/>
              </w:rPr>
              <w:t>和回答评委提问，总时长不超过</w:t>
            </w:r>
            <w:r w:rsidRPr="00D727DE">
              <w:rPr>
                <w:rFonts w:ascii="Simsun" w:eastAsia="宋体" w:hAnsi="Simsun" w:cs="宋体"/>
                <w:kern w:val="0"/>
                <w:sz w:val="27"/>
                <w:szCs w:val="27"/>
              </w:rPr>
              <w:t>15</w:t>
            </w:r>
            <w:r w:rsidRPr="00D727DE">
              <w:rPr>
                <w:rFonts w:ascii="Simsun" w:eastAsia="宋体" w:hAnsi="Simsun" w:cs="宋体"/>
                <w:kern w:val="0"/>
                <w:sz w:val="27"/>
                <w:szCs w:val="27"/>
              </w:rPr>
              <w:t>分钟，其中，说课不超过</w:t>
            </w:r>
            <w:r w:rsidRPr="00D727DE">
              <w:rPr>
                <w:rFonts w:ascii="Simsun" w:eastAsia="宋体" w:hAnsi="Simsun" w:cs="宋体"/>
                <w:kern w:val="0"/>
                <w:sz w:val="27"/>
                <w:szCs w:val="27"/>
              </w:rPr>
              <w:t>10</w:t>
            </w:r>
            <w:r w:rsidRPr="00D727DE">
              <w:rPr>
                <w:rFonts w:ascii="Simsun" w:eastAsia="宋体" w:hAnsi="Simsun" w:cs="宋体"/>
                <w:kern w:val="0"/>
                <w:sz w:val="27"/>
                <w:szCs w:val="27"/>
              </w:rPr>
              <w:t>分钟，答辩不超过</w:t>
            </w:r>
            <w:r w:rsidRPr="00D727DE">
              <w:rPr>
                <w:rFonts w:ascii="Simsun" w:eastAsia="宋体" w:hAnsi="Simsun" w:cs="宋体"/>
                <w:kern w:val="0"/>
                <w:sz w:val="27"/>
                <w:szCs w:val="27"/>
              </w:rPr>
              <w:t>5</w:t>
            </w:r>
            <w:r w:rsidRPr="00D727DE">
              <w:rPr>
                <w:rFonts w:ascii="Simsun" w:eastAsia="宋体" w:hAnsi="Simsun" w:cs="宋体"/>
                <w:kern w:val="0"/>
                <w:sz w:val="27"/>
                <w:szCs w:val="27"/>
              </w:rPr>
              <w:t>分钟。公共课教师答辩时，还应能临场展示体现一定专业素养的技能。评价标准分别见附件</w:t>
            </w:r>
            <w:r w:rsidRPr="00D727DE">
              <w:rPr>
                <w:rFonts w:ascii="Simsun" w:eastAsia="宋体" w:hAnsi="Simsun" w:cs="宋体"/>
                <w:kern w:val="0"/>
                <w:sz w:val="27"/>
                <w:szCs w:val="27"/>
              </w:rPr>
              <w:t>1</w:t>
            </w:r>
            <w:r w:rsidRPr="00D727DE">
              <w:rPr>
                <w:rFonts w:ascii="Simsun" w:eastAsia="宋体" w:hAnsi="Simsun" w:cs="宋体"/>
                <w:kern w:val="0"/>
                <w:sz w:val="27"/>
                <w:szCs w:val="27"/>
              </w:rPr>
              <w:t>、</w:t>
            </w:r>
            <w:r w:rsidRPr="00D727DE">
              <w:rPr>
                <w:rFonts w:ascii="Simsun" w:eastAsia="宋体" w:hAnsi="Simsun" w:cs="宋体"/>
                <w:kern w:val="0"/>
                <w:sz w:val="27"/>
                <w:szCs w:val="27"/>
              </w:rPr>
              <w:t>2</w:t>
            </w:r>
            <w:r w:rsidRPr="00D727DE">
              <w:rPr>
                <w:rFonts w:ascii="Simsun" w:eastAsia="宋体" w:hAnsi="Simsun" w:cs="宋体"/>
                <w:kern w:val="0"/>
                <w:sz w:val="27"/>
                <w:szCs w:val="27"/>
              </w:rPr>
              <w:t>。</w:t>
            </w:r>
          </w:p>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kern w:val="0"/>
                <w:sz w:val="27"/>
                <w:szCs w:val="27"/>
              </w:rPr>
              <w:t>三、竞赛组织机构</w:t>
            </w:r>
          </w:p>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b/>
                <w:bCs/>
                <w:kern w:val="0"/>
                <w:sz w:val="27"/>
                <w:szCs w:val="27"/>
              </w:rPr>
              <w:t xml:space="preserve">    </w:t>
            </w:r>
            <w:r w:rsidRPr="00D727DE">
              <w:rPr>
                <w:rFonts w:ascii="Simsun" w:eastAsia="宋体" w:hAnsi="Simsun" w:cs="宋体"/>
                <w:b/>
                <w:bCs/>
                <w:kern w:val="0"/>
                <w:sz w:val="27"/>
                <w:szCs w:val="27"/>
              </w:rPr>
              <w:t>（一）主办单位</w:t>
            </w:r>
          </w:p>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kern w:val="0"/>
                <w:sz w:val="27"/>
                <w:szCs w:val="27"/>
              </w:rPr>
              <w:t xml:space="preserve">    </w:t>
            </w:r>
            <w:r w:rsidRPr="00D727DE">
              <w:rPr>
                <w:rFonts w:ascii="Simsun" w:eastAsia="宋体" w:hAnsi="Simsun" w:cs="宋体"/>
                <w:kern w:val="0"/>
                <w:sz w:val="27"/>
                <w:szCs w:val="27"/>
              </w:rPr>
              <w:t>湖南省教育厅</w:t>
            </w:r>
          </w:p>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b/>
                <w:bCs/>
                <w:kern w:val="0"/>
                <w:sz w:val="27"/>
                <w:szCs w:val="27"/>
              </w:rPr>
              <w:t xml:space="preserve">    </w:t>
            </w:r>
            <w:r w:rsidRPr="00D727DE">
              <w:rPr>
                <w:rFonts w:ascii="Simsun" w:eastAsia="宋体" w:hAnsi="Simsun" w:cs="宋体"/>
                <w:b/>
                <w:bCs/>
                <w:kern w:val="0"/>
                <w:sz w:val="27"/>
                <w:szCs w:val="27"/>
              </w:rPr>
              <w:t>（二）承办单位</w:t>
            </w:r>
          </w:p>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kern w:val="0"/>
                <w:sz w:val="27"/>
                <w:szCs w:val="27"/>
              </w:rPr>
              <w:t xml:space="preserve">    </w:t>
            </w:r>
            <w:r w:rsidRPr="00D727DE">
              <w:rPr>
                <w:rFonts w:ascii="Simsun" w:eastAsia="宋体" w:hAnsi="Simsun" w:cs="宋体"/>
                <w:kern w:val="0"/>
                <w:sz w:val="27"/>
                <w:szCs w:val="27"/>
              </w:rPr>
              <w:t>湖南省教育科学研究院</w:t>
            </w:r>
          </w:p>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b/>
                <w:bCs/>
                <w:kern w:val="0"/>
                <w:sz w:val="27"/>
                <w:szCs w:val="27"/>
              </w:rPr>
              <w:lastRenderedPageBreak/>
              <w:t xml:space="preserve">    </w:t>
            </w:r>
            <w:r w:rsidRPr="00D727DE">
              <w:rPr>
                <w:rFonts w:ascii="Simsun" w:eastAsia="宋体" w:hAnsi="Simsun" w:cs="宋体"/>
                <w:b/>
                <w:bCs/>
                <w:kern w:val="0"/>
                <w:sz w:val="27"/>
                <w:szCs w:val="27"/>
              </w:rPr>
              <w:t>（三）协办单位</w:t>
            </w:r>
          </w:p>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kern w:val="0"/>
                <w:sz w:val="27"/>
                <w:szCs w:val="27"/>
              </w:rPr>
              <w:t xml:space="preserve">    </w:t>
            </w:r>
            <w:r w:rsidRPr="00D727DE">
              <w:rPr>
                <w:rFonts w:ascii="Simsun" w:eastAsia="宋体" w:hAnsi="Simsun" w:cs="宋体"/>
                <w:kern w:val="0"/>
                <w:sz w:val="27"/>
                <w:szCs w:val="27"/>
              </w:rPr>
              <w:t>长沙民政职业技术学院、湖南机电职业技术学院</w:t>
            </w:r>
          </w:p>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b/>
                <w:bCs/>
                <w:kern w:val="0"/>
                <w:sz w:val="27"/>
                <w:szCs w:val="27"/>
              </w:rPr>
              <w:t xml:space="preserve">    </w:t>
            </w:r>
            <w:r w:rsidRPr="00D727DE">
              <w:rPr>
                <w:rFonts w:ascii="Simsun" w:eastAsia="宋体" w:hAnsi="Simsun" w:cs="宋体"/>
                <w:b/>
                <w:bCs/>
                <w:kern w:val="0"/>
                <w:sz w:val="27"/>
                <w:szCs w:val="27"/>
              </w:rPr>
              <w:t>（四）组织机构</w:t>
            </w:r>
          </w:p>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kern w:val="0"/>
                <w:sz w:val="27"/>
                <w:szCs w:val="27"/>
              </w:rPr>
              <w:t xml:space="preserve">    </w:t>
            </w:r>
            <w:r w:rsidRPr="00D727DE">
              <w:rPr>
                <w:rFonts w:ascii="Simsun" w:eastAsia="宋体" w:hAnsi="Simsun" w:cs="宋体"/>
                <w:kern w:val="0"/>
                <w:sz w:val="27"/>
                <w:szCs w:val="27"/>
              </w:rPr>
              <w:t>主</w:t>
            </w:r>
            <w:r w:rsidRPr="00D727DE">
              <w:rPr>
                <w:rFonts w:ascii="Simsun" w:eastAsia="宋体" w:hAnsi="Simsun" w:cs="宋体"/>
                <w:kern w:val="0"/>
                <w:sz w:val="27"/>
                <w:szCs w:val="27"/>
              </w:rPr>
              <w:t xml:space="preserve">   </w:t>
            </w:r>
            <w:r w:rsidRPr="00D727DE">
              <w:rPr>
                <w:rFonts w:ascii="Simsun" w:eastAsia="宋体" w:hAnsi="Simsun" w:cs="宋体"/>
                <w:kern w:val="0"/>
                <w:sz w:val="27"/>
                <w:szCs w:val="27"/>
              </w:rPr>
              <w:t>任：应若平</w:t>
            </w:r>
            <w:r w:rsidRPr="00D727DE">
              <w:rPr>
                <w:rFonts w:ascii="Simsun" w:eastAsia="宋体" w:hAnsi="Simsun" w:cs="宋体"/>
                <w:kern w:val="0"/>
                <w:sz w:val="27"/>
                <w:szCs w:val="27"/>
              </w:rPr>
              <w:t> </w:t>
            </w:r>
            <w:r w:rsidRPr="00D727DE">
              <w:rPr>
                <w:rFonts w:ascii="Simsun" w:eastAsia="宋体" w:hAnsi="Simsun" w:cs="宋体"/>
                <w:kern w:val="0"/>
                <w:sz w:val="27"/>
                <w:szCs w:val="27"/>
              </w:rPr>
              <w:t>湖南省教育厅副厅长</w:t>
            </w:r>
            <w:r w:rsidRPr="00D727DE">
              <w:rPr>
                <w:rFonts w:ascii="Simsun" w:eastAsia="宋体" w:hAnsi="Simsun" w:cs="宋体"/>
                <w:kern w:val="0"/>
                <w:sz w:val="27"/>
                <w:szCs w:val="27"/>
              </w:rPr>
              <w:t>   </w:t>
            </w:r>
          </w:p>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kern w:val="0"/>
                <w:sz w:val="27"/>
                <w:szCs w:val="27"/>
              </w:rPr>
              <w:t xml:space="preserve">    </w:t>
            </w:r>
            <w:r w:rsidRPr="00D727DE">
              <w:rPr>
                <w:rFonts w:ascii="Simsun" w:eastAsia="宋体" w:hAnsi="Simsun" w:cs="宋体"/>
                <w:kern w:val="0"/>
                <w:sz w:val="27"/>
                <w:szCs w:val="27"/>
              </w:rPr>
              <w:t>副主任：郭建国</w:t>
            </w:r>
            <w:r w:rsidRPr="00D727DE">
              <w:rPr>
                <w:rFonts w:ascii="Simsun" w:eastAsia="宋体" w:hAnsi="Simsun" w:cs="宋体"/>
                <w:kern w:val="0"/>
                <w:sz w:val="27"/>
                <w:szCs w:val="27"/>
              </w:rPr>
              <w:t>  </w:t>
            </w:r>
            <w:r w:rsidRPr="00D727DE">
              <w:rPr>
                <w:rFonts w:ascii="Simsun" w:eastAsia="宋体" w:hAnsi="Simsun" w:cs="宋体"/>
                <w:kern w:val="0"/>
                <w:sz w:val="27"/>
                <w:szCs w:val="27"/>
              </w:rPr>
              <w:t>湖南省教育厅副巡视员</w:t>
            </w:r>
          </w:p>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kern w:val="0"/>
                <w:sz w:val="27"/>
                <w:szCs w:val="27"/>
              </w:rPr>
              <w:t>            </w:t>
            </w:r>
            <w:r w:rsidRPr="00D727DE">
              <w:rPr>
                <w:rFonts w:ascii="Simsun" w:eastAsia="宋体" w:hAnsi="Simsun" w:cs="宋体"/>
                <w:kern w:val="0"/>
                <w:sz w:val="27"/>
                <w:szCs w:val="27"/>
              </w:rPr>
              <w:t>李</w:t>
            </w:r>
            <w:r w:rsidRPr="00D727DE">
              <w:rPr>
                <w:rFonts w:ascii="Simsun" w:eastAsia="宋体" w:hAnsi="Simsun" w:cs="宋体"/>
                <w:kern w:val="0"/>
                <w:sz w:val="27"/>
                <w:szCs w:val="27"/>
              </w:rPr>
              <w:t xml:space="preserve">  </w:t>
            </w:r>
            <w:proofErr w:type="gramStart"/>
            <w:r w:rsidRPr="00D727DE">
              <w:rPr>
                <w:rFonts w:ascii="Simsun" w:eastAsia="宋体" w:hAnsi="Simsun" w:cs="宋体"/>
                <w:kern w:val="0"/>
                <w:sz w:val="27"/>
                <w:szCs w:val="27"/>
              </w:rPr>
              <w:t>斌</w:t>
            </w:r>
            <w:proofErr w:type="gramEnd"/>
            <w:r w:rsidRPr="00D727DE">
              <w:rPr>
                <w:rFonts w:ascii="Simsun" w:eastAsia="宋体" w:hAnsi="Simsun" w:cs="宋体"/>
                <w:kern w:val="0"/>
                <w:sz w:val="27"/>
                <w:szCs w:val="27"/>
              </w:rPr>
              <w:t xml:space="preserve">  </w:t>
            </w:r>
            <w:r w:rsidRPr="00D727DE">
              <w:rPr>
                <w:rFonts w:ascii="Simsun" w:eastAsia="宋体" w:hAnsi="Simsun" w:cs="宋体"/>
                <w:kern w:val="0"/>
                <w:sz w:val="27"/>
                <w:szCs w:val="27"/>
              </w:rPr>
              <w:t>长沙民政职业技术学院院长</w:t>
            </w:r>
          </w:p>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kern w:val="0"/>
                <w:sz w:val="27"/>
                <w:szCs w:val="27"/>
              </w:rPr>
              <w:t xml:space="preserve">            </w:t>
            </w:r>
            <w:r w:rsidRPr="00D727DE">
              <w:rPr>
                <w:rFonts w:ascii="Simsun" w:eastAsia="宋体" w:hAnsi="Simsun" w:cs="宋体"/>
                <w:kern w:val="0"/>
                <w:sz w:val="27"/>
                <w:szCs w:val="27"/>
              </w:rPr>
              <w:t>杨翠明</w:t>
            </w:r>
            <w:r w:rsidRPr="00D727DE">
              <w:rPr>
                <w:rFonts w:ascii="Simsun" w:eastAsia="宋体" w:hAnsi="Simsun" w:cs="宋体"/>
                <w:kern w:val="0"/>
                <w:sz w:val="27"/>
                <w:szCs w:val="27"/>
              </w:rPr>
              <w:t>  </w:t>
            </w:r>
            <w:r w:rsidRPr="00D727DE">
              <w:rPr>
                <w:rFonts w:ascii="Simsun" w:eastAsia="宋体" w:hAnsi="Simsun" w:cs="宋体"/>
                <w:kern w:val="0"/>
                <w:sz w:val="27"/>
                <w:szCs w:val="27"/>
              </w:rPr>
              <w:t>湖南机电职业技术学院院长</w:t>
            </w:r>
            <w:r w:rsidRPr="00D727DE">
              <w:rPr>
                <w:rFonts w:ascii="Simsun" w:eastAsia="宋体" w:hAnsi="Simsun" w:cs="宋体"/>
                <w:kern w:val="0"/>
                <w:sz w:val="27"/>
                <w:szCs w:val="27"/>
              </w:rPr>
              <w:t>      </w:t>
            </w:r>
          </w:p>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kern w:val="0"/>
                <w:sz w:val="27"/>
                <w:szCs w:val="27"/>
              </w:rPr>
              <w:t xml:space="preserve">    </w:t>
            </w:r>
            <w:r w:rsidRPr="00D727DE">
              <w:rPr>
                <w:rFonts w:ascii="Simsun" w:eastAsia="宋体" w:hAnsi="Simsun" w:cs="宋体"/>
                <w:kern w:val="0"/>
                <w:sz w:val="27"/>
                <w:szCs w:val="27"/>
              </w:rPr>
              <w:t>成</w:t>
            </w:r>
            <w:r w:rsidRPr="00D727DE">
              <w:rPr>
                <w:rFonts w:ascii="Simsun" w:eastAsia="宋体" w:hAnsi="Simsun" w:cs="宋体"/>
                <w:kern w:val="0"/>
                <w:sz w:val="27"/>
                <w:szCs w:val="27"/>
              </w:rPr>
              <w:t>   </w:t>
            </w:r>
            <w:r w:rsidRPr="00D727DE">
              <w:rPr>
                <w:rFonts w:ascii="Simsun" w:eastAsia="宋体" w:hAnsi="Simsun" w:cs="宋体"/>
                <w:kern w:val="0"/>
                <w:sz w:val="27"/>
                <w:szCs w:val="27"/>
              </w:rPr>
              <w:t>员：</w:t>
            </w:r>
            <w:proofErr w:type="gramStart"/>
            <w:r w:rsidRPr="00D727DE">
              <w:rPr>
                <w:rFonts w:ascii="Simsun" w:eastAsia="宋体" w:hAnsi="Simsun" w:cs="宋体"/>
                <w:kern w:val="0"/>
                <w:sz w:val="27"/>
                <w:szCs w:val="27"/>
              </w:rPr>
              <w:t>朱日红</w:t>
            </w:r>
            <w:proofErr w:type="gramEnd"/>
            <w:r w:rsidRPr="00D727DE">
              <w:rPr>
                <w:rFonts w:ascii="Simsun" w:eastAsia="宋体" w:hAnsi="Simsun" w:cs="宋体"/>
                <w:kern w:val="0"/>
                <w:sz w:val="27"/>
                <w:szCs w:val="27"/>
              </w:rPr>
              <w:t>、王江清、</w:t>
            </w:r>
            <w:proofErr w:type="gramStart"/>
            <w:r w:rsidRPr="00D727DE">
              <w:rPr>
                <w:rFonts w:ascii="Simsun" w:eastAsia="宋体" w:hAnsi="Simsun" w:cs="宋体"/>
                <w:kern w:val="0"/>
                <w:sz w:val="27"/>
                <w:szCs w:val="27"/>
              </w:rPr>
              <w:t>舒底清</w:t>
            </w:r>
            <w:proofErr w:type="gramEnd"/>
            <w:r w:rsidRPr="00D727DE">
              <w:rPr>
                <w:rFonts w:ascii="Simsun" w:eastAsia="宋体" w:hAnsi="Simsun" w:cs="宋体"/>
                <w:kern w:val="0"/>
                <w:sz w:val="27"/>
                <w:szCs w:val="27"/>
              </w:rPr>
              <w:t>、唐春霞、李玉民</w:t>
            </w:r>
          </w:p>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kern w:val="0"/>
                <w:sz w:val="27"/>
                <w:szCs w:val="27"/>
              </w:rPr>
              <w:t xml:space="preserve">    </w:t>
            </w:r>
            <w:r w:rsidRPr="00D727DE">
              <w:rPr>
                <w:rFonts w:ascii="Simsun" w:eastAsia="宋体" w:hAnsi="Simsun" w:cs="宋体"/>
                <w:kern w:val="0"/>
                <w:sz w:val="27"/>
                <w:szCs w:val="27"/>
              </w:rPr>
              <w:t>组委会下设办公室、仲裁委员会和资格审查委员会：</w:t>
            </w:r>
          </w:p>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kern w:val="0"/>
                <w:sz w:val="27"/>
                <w:szCs w:val="27"/>
              </w:rPr>
              <w:t>    1</w:t>
            </w:r>
            <w:r w:rsidRPr="00D727DE">
              <w:rPr>
                <w:rFonts w:ascii="Simsun" w:eastAsia="宋体" w:hAnsi="Simsun" w:cs="宋体"/>
                <w:kern w:val="0"/>
                <w:sz w:val="27"/>
                <w:szCs w:val="27"/>
              </w:rPr>
              <w:t>．办公室</w:t>
            </w:r>
          </w:p>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kern w:val="0"/>
                <w:sz w:val="27"/>
                <w:szCs w:val="27"/>
              </w:rPr>
              <w:t xml:space="preserve">    </w:t>
            </w:r>
            <w:r w:rsidRPr="00D727DE">
              <w:rPr>
                <w:rFonts w:ascii="Simsun" w:eastAsia="宋体" w:hAnsi="Simsun" w:cs="宋体"/>
                <w:kern w:val="0"/>
                <w:sz w:val="27"/>
                <w:szCs w:val="27"/>
              </w:rPr>
              <w:t>主</w:t>
            </w:r>
            <w:r w:rsidRPr="00D727DE">
              <w:rPr>
                <w:rFonts w:ascii="Simsun" w:eastAsia="宋体" w:hAnsi="Simsun" w:cs="宋体"/>
                <w:kern w:val="0"/>
                <w:sz w:val="27"/>
                <w:szCs w:val="27"/>
              </w:rPr>
              <w:t>  </w:t>
            </w:r>
            <w:r w:rsidRPr="00D727DE">
              <w:rPr>
                <w:rFonts w:ascii="Simsun" w:eastAsia="宋体" w:hAnsi="Simsun" w:cs="宋体"/>
                <w:kern w:val="0"/>
                <w:sz w:val="27"/>
                <w:szCs w:val="27"/>
              </w:rPr>
              <w:t>任：王江清</w:t>
            </w:r>
          </w:p>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kern w:val="0"/>
                <w:sz w:val="27"/>
                <w:szCs w:val="27"/>
              </w:rPr>
              <w:t xml:space="preserve">    </w:t>
            </w:r>
            <w:r w:rsidRPr="00D727DE">
              <w:rPr>
                <w:rFonts w:ascii="Simsun" w:eastAsia="宋体" w:hAnsi="Simsun" w:cs="宋体"/>
                <w:kern w:val="0"/>
                <w:sz w:val="27"/>
                <w:szCs w:val="27"/>
              </w:rPr>
              <w:t>成</w:t>
            </w:r>
            <w:r w:rsidRPr="00D727DE">
              <w:rPr>
                <w:rFonts w:ascii="Simsun" w:eastAsia="宋体" w:hAnsi="Simsun" w:cs="宋体"/>
                <w:kern w:val="0"/>
                <w:sz w:val="27"/>
                <w:szCs w:val="27"/>
              </w:rPr>
              <w:t>  </w:t>
            </w:r>
            <w:r w:rsidRPr="00D727DE">
              <w:rPr>
                <w:rFonts w:ascii="Simsun" w:eastAsia="宋体" w:hAnsi="Simsun" w:cs="宋体"/>
                <w:kern w:val="0"/>
                <w:sz w:val="27"/>
                <w:szCs w:val="27"/>
              </w:rPr>
              <w:t>员：刘</w:t>
            </w:r>
            <w:r w:rsidRPr="00D727DE">
              <w:rPr>
                <w:rFonts w:ascii="Simsun" w:eastAsia="宋体" w:hAnsi="Simsun" w:cs="宋体"/>
                <w:kern w:val="0"/>
                <w:sz w:val="27"/>
                <w:szCs w:val="27"/>
              </w:rPr>
              <w:t xml:space="preserve">  </w:t>
            </w:r>
            <w:proofErr w:type="gramStart"/>
            <w:r w:rsidRPr="00D727DE">
              <w:rPr>
                <w:rFonts w:ascii="Simsun" w:eastAsia="宋体" w:hAnsi="Simsun" w:cs="宋体"/>
                <w:kern w:val="0"/>
                <w:sz w:val="27"/>
                <w:szCs w:val="27"/>
              </w:rPr>
              <w:t>婕</w:t>
            </w:r>
            <w:proofErr w:type="gramEnd"/>
            <w:r w:rsidRPr="00D727DE">
              <w:rPr>
                <w:rFonts w:ascii="Simsun" w:eastAsia="宋体" w:hAnsi="Simsun" w:cs="宋体"/>
                <w:kern w:val="0"/>
                <w:sz w:val="27"/>
                <w:szCs w:val="27"/>
              </w:rPr>
              <w:t>、刘彦奇、</w:t>
            </w:r>
            <w:proofErr w:type="gramStart"/>
            <w:r w:rsidRPr="00D727DE">
              <w:rPr>
                <w:rFonts w:ascii="Simsun" w:eastAsia="宋体" w:hAnsi="Simsun" w:cs="宋体"/>
                <w:kern w:val="0"/>
                <w:sz w:val="27"/>
                <w:szCs w:val="27"/>
              </w:rPr>
              <w:t>舒底清</w:t>
            </w:r>
            <w:proofErr w:type="gramEnd"/>
            <w:r w:rsidRPr="00D727DE">
              <w:rPr>
                <w:rFonts w:ascii="Simsun" w:eastAsia="宋体" w:hAnsi="Simsun" w:cs="宋体"/>
                <w:kern w:val="0"/>
                <w:sz w:val="27"/>
                <w:szCs w:val="27"/>
              </w:rPr>
              <w:t>、谢丽琴、郭稳涛</w:t>
            </w:r>
          </w:p>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kern w:val="0"/>
                <w:sz w:val="27"/>
                <w:szCs w:val="27"/>
              </w:rPr>
              <w:t>    2</w:t>
            </w:r>
            <w:r w:rsidRPr="00D727DE">
              <w:rPr>
                <w:rFonts w:ascii="Simsun" w:eastAsia="宋体" w:hAnsi="Simsun" w:cs="宋体"/>
                <w:kern w:val="0"/>
                <w:sz w:val="27"/>
                <w:szCs w:val="27"/>
              </w:rPr>
              <w:t>．仲裁委员会</w:t>
            </w:r>
          </w:p>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kern w:val="0"/>
                <w:sz w:val="27"/>
                <w:szCs w:val="27"/>
              </w:rPr>
              <w:t xml:space="preserve">    </w:t>
            </w:r>
            <w:r w:rsidRPr="00D727DE">
              <w:rPr>
                <w:rFonts w:ascii="Simsun" w:eastAsia="宋体" w:hAnsi="Simsun" w:cs="宋体"/>
                <w:kern w:val="0"/>
                <w:sz w:val="27"/>
                <w:szCs w:val="27"/>
              </w:rPr>
              <w:t>主</w:t>
            </w:r>
            <w:r w:rsidRPr="00D727DE">
              <w:rPr>
                <w:rFonts w:ascii="Simsun" w:eastAsia="宋体" w:hAnsi="Simsun" w:cs="宋体"/>
                <w:kern w:val="0"/>
                <w:sz w:val="27"/>
                <w:szCs w:val="27"/>
              </w:rPr>
              <w:t>  </w:t>
            </w:r>
            <w:r w:rsidRPr="00D727DE">
              <w:rPr>
                <w:rFonts w:ascii="Simsun" w:eastAsia="宋体" w:hAnsi="Simsun" w:cs="宋体"/>
                <w:kern w:val="0"/>
                <w:sz w:val="27"/>
                <w:szCs w:val="27"/>
              </w:rPr>
              <w:t>任：刘</w:t>
            </w:r>
            <w:r w:rsidRPr="00D727DE">
              <w:rPr>
                <w:rFonts w:ascii="Simsun" w:eastAsia="宋体" w:hAnsi="Simsun" w:cs="宋体"/>
                <w:kern w:val="0"/>
                <w:sz w:val="27"/>
                <w:szCs w:val="27"/>
              </w:rPr>
              <w:t>   </w:t>
            </w:r>
            <w:proofErr w:type="gramStart"/>
            <w:r w:rsidRPr="00D727DE">
              <w:rPr>
                <w:rFonts w:ascii="Simsun" w:eastAsia="宋体" w:hAnsi="Simsun" w:cs="宋体"/>
                <w:kern w:val="0"/>
                <w:sz w:val="27"/>
                <w:szCs w:val="27"/>
              </w:rPr>
              <w:t>婕</w:t>
            </w:r>
            <w:proofErr w:type="gramEnd"/>
            <w:r w:rsidRPr="00D727DE">
              <w:rPr>
                <w:rFonts w:ascii="Simsun" w:eastAsia="宋体" w:hAnsi="Simsun" w:cs="宋体"/>
                <w:kern w:val="0"/>
                <w:sz w:val="27"/>
                <w:szCs w:val="27"/>
              </w:rPr>
              <w:t> </w:t>
            </w:r>
          </w:p>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kern w:val="0"/>
                <w:sz w:val="27"/>
                <w:szCs w:val="27"/>
              </w:rPr>
              <w:t xml:space="preserve">    </w:t>
            </w:r>
            <w:r w:rsidRPr="00D727DE">
              <w:rPr>
                <w:rFonts w:ascii="Simsun" w:eastAsia="宋体" w:hAnsi="Simsun" w:cs="宋体"/>
                <w:kern w:val="0"/>
                <w:sz w:val="27"/>
                <w:szCs w:val="27"/>
              </w:rPr>
              <w:t>成</w:t>
            </w:r>
            <w:r w:rsidRPr="00D727DE">
              <w:rPr>
                <w:rFonts w:ascii="Simsun" w:eastAsia="宋体" w:hAnsi="Simsun" w:cs="宋体"/>
                <w:kern w:val="0"/>
                <w:sz w:val="27"/>
                <w:szCs w:val="27"/>
              </w:rPr>
              <w:t>  </w:t>
            </w:r>
            <w:r w:rsidRPr="00D727DE">
              <w:rPr>
                <w:rFonts w:ascii="Simsun" w:eastAsia="宋体" w:hAnsi="Simsun" w:cs="宋体"/>
                <w:kern w:val="0"/>
                <w:sz w:val="27"/>
                <w:szCs w:val="27"/>
              </w:rPr>
              <w:t>员：</w:t>
            </w:r>
            <w:proofErr w:type="gramStart"/>
            <w:r w:rsidRPr="00D727DE">
              <w:rPr>
                <w:rFonts w:ascii="Simsun" w:eastAsia="宋体" w:hAnsi="Simsun" w:cs="宋体"/>
                <w:kern w:val="0"/>
                <w:sz w:val="27"/>
                <w:szCs w:val="27"/>
              </w:rPr>
              <w:t>舒底清</w:t>
            </w:r>
            <w:proofErr w:type="gramEnd"/>
            <w:r w:rsidRPr="00D727DE">
              <w:rPr>
                <w:rFonts w:ascii="Simsun" w:eastAsia="宋体" w:hAnsi="Simsun" w:cs="宋体"/>
                <w:kern w:val="0"/>
                <w:sz w:val="27"/>
                <w:szCs w:val="27"/>
              </w:rPr>
              <w:t>、刘彦奇</w:t>
            </w:r>
          </w:p>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kern w:val="0"/>
                <w:sz w:val="27"/>
                <w:szCs w:val="27"/>
              </w:rPr>
              <w:t>    3</w:t>
            </w:r>
            <w:r w:rsidRPr="00D727DE">
              <w:rPr>
                <w:rFonts w:ascii="Simsun" w:eastAsia="宋体" w:hAnsi="Simsun" w:cs="宋体"/>
                <w:kern w:val="0"/>
                <w:sz w:val="27"/>
                <w:szCs w:val="27"/>
              </w:rPr>
              <w:t>．资格审查委员会</w:t>
            </w:r>
          </w:p>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kern w:val="0"/>
                <w:sz w:val="27"/>
                <w:szCs w:val="27"/>
              </w:rPr>
              <w:t xml:space="preserve">    </w:t>
            </w:r>
            <w:r w:rsidRPr="00D727DE">
              <w:rPr>
                <w:rFonts w:ascii="Simsun" w:eastAsia="宋体" w:hAnsi="Simsun" w:cs="宋体"/>
                <w:kern w:val="0"/>
                <w:sz w:val="27"/>
                <w:szCs w:val="27"/>
              </w:rPr>
              <w:t>主</w:t>
            </w:r>
            <w:r w:rsidRPr="00D727DE">
              <w:rPr>
                <w:rFonts w:ascii="Simsun" w:eastAsia="宋体" w:hAnsi="Simsun" w:cs="宋体"/>
                <w:kern w:val="0"/>
                <w:sz w:val="27"/>
                <w:szCs w:val="27"/>
              </w:rPr>
              <w:t>  </w:t>
            </w:r>
            <w:r w:rsidRPr="00D727DE">
              <w:rPr>
                <w:rFonts w:ascii="Simsun" w:eastAsia="宋体" w:hAnsi="Simsun" w:cs="宋体"/>
                <w:kern w:val="0"/>
                <w:sz w:val="27"/>
                <w:szCs w:val="27"/>
              </w:rPr>
              <w:t>任：</w:t>
            </w:r>
            <w:proofErr w:type="gramStart"/>
            <w:r w:rsidRPr="00D727DE">
              <w:rPr>
                <w:rFonts w:ascii="Simsun" w:eastAsia="宋体" w:hAnsi="Simsun" w:cs="宋体"/>
                <w:kern w:val="0"/>
                <w:sz w:val="27"/>
                <w:szCs w:val="27"/>
              </w:rPr>
              <w:t>舒底清</w:t>
            </w:r>
            <w:proofErr w:type="gramEnd"/>
          </w:p>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kern w:val="0"/>
                <w:sz w:val="27"/>
                <w:szCs w:val="27"/>
              </w:rPr>
              <w:t xml:space="preserve">    </w:t>
            </w:r>
            <w:r w:rsidRPr="00D727DE">
              <w:rPr>
                <w:rFonts w:ascii="Simsun" w:eastAsia="宋体" w:hAnsi="Simsun" w:cs="宋体"/>
                <w:kern w:val="0"/>
                <w:sz w:val="27"/>
                <w:szCs w:val="27"/>
              </w:rPr>
              <w:t>成</w:t>
            </w:r>
            <w:r w:rsidRPr="00D727DE">
              <w:rPr>
                <w:rFonts w:ascii="Simsun" w:eastAsia="宋体" w:hAnsi="Simsun" w:cs="宋体"/>
                <w:kern w:val="0"/>
                <w:sz w:val="27"/>
                <w:szCs w:val="27"/>
              </w:rPr>
              <w:t>  </w:t>
            </w:r>
            <w:r w:rsidRPr="00D727DE">
              <w:rPr>
                <w:rFonts w:ascii="Simsun" w:eastAsia="宋体" w:hAnsi="Simsun" w:cs="宋体"/>
                <w:kern w:val="0"/>
                <w:sz w:val="27"/>
                <w:szCs w:val="27"/>
              </w:rPr>
              <w:t>员：</w:t>
            </w:r>
            <w:proofErr w:type="gramStart"/>
            <w:r w:rsidRPr="00D727DE">
              <w:rPr>
                <w:rFonts w:ascii="Simsun" w:eastAsia="宋体" w:hAnsi="Simsun" w:cs="宋体"/>
                <w:kern w:val="0"/>
                <w:sz w:val="27"/>
                <w:szCs w:val="27"/>
              </w:rPr>
              <w:t>李移伦</w:t>
            </w:r>
            <w:proofErr w:type="gramEnd"/>
            <w:r w:rsidRPr="00D727DE">
              <w:rPr>
                <w:rFonts w:ascii="Simsun" w:eastAsia="宋体" w:hAnsi="Simsun" w:cs="宋体"/>
                <w:kern w:val="0"/>
                <w:sz w:val="27"/>
                <w:szCs w:val="27"/>
              </w:rPr>
              <w:t>、肖</w:t>
            </w:r>
            <w:r w:rsidRPr="00D727DE">
              <w:rPr>
                <w:rFonts w:ascii="Simsun" w:eastAsia="宋体" w:hAnsi="Simsun" w:cs="宋体"/>
                <w:kern w:val="0"/>
                <w:sz w:val="27"/>
                <w:szCs w:val="27"/>
              </w:rPr>
              <w:t xml:space="preserve">  </w:t>
            </w:r>
            <w:r w:rsidRPr="00D727DE">
              <w:rPr>
                <w:rFonts w:ascii="Simsun" w:eastAsia="宋体" w:hAnsi="Simsun" w:cs="宋体"/>
                <w:kern w:val="0"/>
                <w:sz w:val="27"/>
                <w:szCs w:val="27"/>
              </w:rPr>
              <w:t>帅</w:t>
            </w:r>
          </w:p>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kern w:val="0"/>
                <w:sz w:val="27"/>
                <w:szCs w:val="27"/>
              </w:rPr>
              <w:t xml:space="preserve">    </w:t>
            </w:r>
            <w:r w:rsidRPr="00D727DE">
              <w:rPr>
                <w:rFonts w:ascii="Simsun" w:eastAsia="宋体" w:hAnsi="Simsun" w:cs="宋体"/>
                <w:kern w:val="0"/>
                <w:sz w:val="27"/>
                <w:szCs w:val="27"/>
              </w:rPr>
              <w:t>四、竞赛时间及地点</w:t>
            </w:r>
          </w:p>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kern w:val="0"/>
                <w:sz w:val="27"/>
                <w:szCs w:val="27"/>
              </w:rPr>
              <w:t>    1</w:t>
            </w:r>
            <w:r w:rsidRPr="00D727DE">
              <w:rPr>
                <w:rFonts w:ascii="Simsun" w:eastAsia="宋体" w:hAnsi="Simsun" w:cs="宋体"/>
                <w:kern w:val="0"/>
                <w:sz w:val="27"/>
                <w:szCs w:val="27"/>
              </w:rPr>
              <w:t>．专业课教师说课竞赛。决赛时间为</w:t>
            </w:r>
            <w:r w:rsidRPr="00D727DE">
              <w:rPr>
                <w:rFonts w:ascii="Simsun" w:eastAsia="宋体" w:hAnsi="Simsun" w:cs="宋体"/>
                <w:kern w:val="0"/>
                <w:sz w:val="27"/>
                <w:szCs w:val="27"/>
              </w:rPr>
              <w:t>2017</w:t>
            </w:r>
            <w:r w:rsidRPr="00D727DE">
              <w:rPr>
                <w:rFonts w:ascii="Simsun" w:eastAsia="宋体" w:hAnsi="Simsun" w:cs="宋体"/>
                <w:kern w:val="0"/>
                <w:sz w:val="27"/>
                <w:szCs w:val="27"/>
              </w:rPr>
              <w:t>年</w:t>
            </w:r>
            <w:r w:rsidRPr="00D727DE">
              <w:rPr>
                <w:rFonts w:ascii="Simsun" w:eastAsia="宋体" w:hAnsi="Simsun" w:cs="宋体"/>
                <w:kern w:val="0"/>
                <w:sz w:val="27"/>
                <w:szCs w:val="27"/>
              </w:rPr>
              <w:t>6</w:t>
            </w:r>
            <w:r w:rsidRPr="00D727DE">
              <w:rPr>
                <w:rFonts w:ascii="Simsun" w:eastAsia="宋体" w:hAnsi="Simsun" w:cs="宋体"/>
                <w:kern w:val="0"/>
                <w:sz w:val="27"/>
                <w:szCs w:val="27"/>
              </w:rPr>
              <w:t>月</w:t>
            </w:r>
            <w:r w:rsidRPr="00D727DE">
              <w:rPr>
                <w:rFonts w:ascii="Simsun" w:eastAsia="宋体" w:hAnsi="Simsun" w:cs="宋体"/>
                <w:kern w:val="0"/>
                <w:sz w:val="27"/>
                <w:szCs w:val="27"/>
              </w:rPr>
              <w:t>24</w:t>
            </w:r>
            <w:r w:rsidRPr="00D727DE">
              <w:rPr>
                <w:rFonts w:ascii="Simsun" w:eastAsia="宋体" w:hAnsi="Simsun" w:cs="宋体"/>
                <w:kern w:val="0"/>
                <w:sz w:val="27"/>
                <w:szCs w:val="27"/>
              </w:rPr>
              <w:t>日，决赛地点在湖南机电职业技术学院（地址：长沙市开福区万家丽北路一段</w:t>
            </w:r>
            <w:r w:rsidRPr="00D727DE">
              <w:rPr>
                <w:rFonts w:ascii="Simsun" w:eastAsia="宋体" w:hAnsi="Simsun" w:cs="宋体"/>
                <w:kern w:val="0"/>
                <w:sz w:val="27"/>
                <w:szCs w:val="27"/>
              </w:rPr>
              <w:t>359</w:t>
            </w:r>
            <w:r w:rsidRPr="00D727DE">
              <w:rPr>
                <w:rFonts w:ascii="Simsun" w:eastAsia="宋体" w:hAnsi="Simsun" w:cs="宋体"/>
                <w:kern w:val="0"/>
                <w:sz w:val="27"/>
                <w:szCs w:val="27"/>
              </w:rPr>
              <w:t>号），联系人：黄艳，联系电话：</w:t>
            </w:r>
            <w:r w:rsidRPr="00D727DE">
              <w:rPr>
                <w:rFonts w:ascii="Simsun" w:eastAsia="宋体" w:hAnsi="Simsun" w:cs="宋体"/>
                <w:kern w:val="0"/>
                <w:sz w:val="27"/>
                <w:szCs w:val="27"/>
              </w:rPr>
              <w:lastRenderedPageBreak/>
              <w:t>13874830760</w:t>
            </w:r>
            <w:r w:rsidRPr="00D727DE">
              <w:rPr>
                <w:rFonts w:ascii="Simsun" w:eastAsia="宋体" w:hAnsi="Simsun" w:cs="宋体"/>
                <w:kern w:val="0"/>
                <w:sz w:val="27"/>
                <w:szCs w:val="27"/>
              </w:rPr>
              <w:t>，</w:t>
            </w:r>
            <w:r w:rsidRPr="00D727DE">
              <w:rPr>
                <w:rFonts w:ascii="Simsun" w:eastAsia="宋体" w:hAnsi="Simsun" w:cs="宋体"/>
                <w:kern w:val="0"/>
                <w:sz w:val="27"/>
                <w:szCs w:val="27"/>
              </w:rPr>
              <w:t>15211171788</w:t>
            </w:r>
            <w:r w:rsidRPr="00D727DE">
              <w:rPr>
                <w:rFonts w:ascii="Simsun" w:eastAsia="宋体" w:hAnsi="Simsun" w:cs="宋体"/>
                <w:kern w:val="0"/>
                <w:sz w:val="27"/>
                <w:szCs w:val="27"/>
              </w:rPr>
              <w:t>。</w:t>
            </w:r>
          </w:p>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kern w:val="0"/>
                <w:sz w:val="27"/>
                <w:szCs w:val="27"/>
              </w:rPr>
              <w:t>    2</w:t>
            </w:r>
            <w:r w:rsidRPr="00D727DE">
              <w:rPr>
                <w:rFonts w:ascii="Simsun" w:eastAsia="宋体" w:hAnsi="Simsun" w:cs="宋体"/>
                <w:kern w:val="0"/>
                <w:sz w:val="27"/>
                <w:szCs w:val="27"/>
              </w:rPr>
              <w:t>．公共课教师说课竞赛。决赛时间为</w:t>
            </w:r>
            <w:r w:rsidRPr="00D727DE">
              <w:rPr>
                <w:rFonts w:ascii="Simsun" w:eastAsia="宋体" w:hAnsi="Simsun" w:cs="宋体"/>
                <w:kern w:val="0"/>
                <w:sz w:val="27"/>
                <w:szCs w:val="27"/>
              </w:rPr>
              <w:t>2017</w:t>
            </w:r>
            <w:r w:rsidRPr="00D727DE">
              <w:rPr>
                <w:rFonts w:ascii="Simsun" w:eastAsia="宋体" w:hAnsi="Simsun" w:cs="宋体"/>
                <w:kern w:val="0"/>
                <w:sz w:val="27"/>
                <w:szCs w:val="27"/>
              </w:rPr>
              <w:t>年</w:t>
            </w:r>
            <w:r w:rsidRPr="00D727DE">
              <w:rPr>
                <w:rFonts w:ascii="Simsun" w:eastAsia="宋体" w:hAnsi="Simsun" w:cs="宋体"/>
                <w:kern w:val="0"/>
                <w:sz w:val="27"/>
                <w:szCs w:val="27"/>
              </w:rPr>
              <w:t>9</w:t>
            </w:r>
            <w:r w:rsidRPr="00D727DE">
              <w:rPr>
                <w:rFonts w:ascii="Simsun" w:eastAsia="宋体" w:hAnsi="Simsun" w:cs="宋体"/>
                <w:kern w:val="0"/>
                <w:sz w:val="27"/>
                <w:szCs w:val="27"/>
              </w:rPr>
              <w:t>月</w:t>
            </w:r>
            <w:r w:rsidRPr="00D727DE">
              <w:rPr>
                <w:rFonts w:ascii="Simsun" w:eastAsia="宋体" w:hAnsi="Simsun" w:cs="宋体"/>
                <w:kern w:val="0"/>
                <w:sz w:val="27"/>
                <w:szCs w:val="27"/>
              </w:rPr>
              <w:t>23</w:t>
            </w:r>
            <w:r w:rsidRPr="00D727DE">
              <w:rPr>
                <w:rFonts w:ascii="Simsun" w:eastAsia="宋体" w:hAnsi="Simsun" w:cs="宋体"/>
                <w:kern w:val="0"/>
                <w:sz w:val="27"/>
                <w:szCs w:val="27"/>
              </w:rPr>
              <w:t>日，决赛地点在长沙民政职业技术学院（地址：长沙市</w:t>
            </w:r>
            <w:proofErr w:type="gramStart"/>
            <w:r w:rsidRPr="00D727DE">
              <w:rPr>
                <w:rFonts w:ascii="Simsun" w:eastAsia="宋体" w:hAnsi="Simsun" w:cs="宋体"/>
                <w:kern w:val="0"/>
                <w:sz w:val="27"/>
                <w:szCs w:val="27"/>
              </w:rPr>
              <w:t>香樟路</w:t>
            </w:r>
            <w:proofErr w:type="gramEnd"/>
            <w:r w:rsidRPr="00D727DE">
              <w:rPr>
                <w:rFonts w:ascii="Simsun" w:eastAsia="宋体" w:hAnsi="Simsun" w:cs="宋体"/>
                <w:kern w:val="0"/>
                <w:sz w:val="27"/>
                <w:szCs w:val="27"/>
              </w:rPr>
              <w:t>22</w:t>
            </w:r>
            <w:r w:rsidRPr="00D727DE">
              <w:rPr>
                <w:rFonts w:ascii="Simsun" w:eastAsia="宋体" w:hAnsi="Simsun" w:cs="宋体"/>
                <w:kern w:val="0"/>
                <w:sz w:val="27"/>
                <w:szCs w:val="27"/>
              </w:rPr>
              <w:t>号），联系人：陈婷，联系电话：</w:t>
            </w:r>
            <w:r w:rsidRPr="00D727DE">
              <w:rPr>
                <w:rFonts w:ascii="Simsun" w:eastAsia="宋体" w:hAnsi="Simsun" w:cs="宋体"/>
                <w:kern w:val="0"/>
                <w:sz w:val="27"/>
                <w:szCs w:val="27"/>
              </w:rPr>
              <w:t>13973142816</w:t>
            </w:r>
            <w:r w:rsidRPr="00D727DE">
              <w:rPr>
                <w:rFonts w:ascii="Simsun" w:eastAsia="宋体" w:hAnsi="Simsun" w:cs="宋体"/>
                <w:kern w:val="0"/>
                <w:sz w:val="27"/>
                <w:szCs w:val="27"/>
              </w:rPr>
              <w:t>。</w:t>
            </w:r>
          </w:p>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kern w:val="0"/>
                <w:sz w:val="27"/>
                <w:szCs w:val="27"/>
              </w:rPr>
              <w:t xml:space="preserve">    </w:t>
            </w:r>
            <w:r w:rsidRPr="00D727DE">
              <w:rPr>
                <w:rFonts w:ascii="Simsun" w:eastAsia="宋体" w:hAnsi="Simsun" w:cs="宋体"/>
                <w:kern w:val="0"/>
                <w:sz w:val="27"/>
                <w:szCs w:val="27"/>
              </w:rPr>
              <w:t>五、竞赛报名</w:t>
            </w:r>
          </w:p>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kern w:val="0"/>
                <w:sz w:val="27"/>
                <w:szCs w:val="27"/>
              </w:rPr>
              <w:t>    1</w:t>
            </w:r>
            <w:r w:rsidRPr="00D727DE">
              <w:rPr>
                <w:rFonts w:ascii="Simsun" w:eastAsia="宋体" w:hAnsi="Simsun" w:cs="宋体"/>
                <w:kern w:val="0"/>
                <w:sz w:val="27"/>
                <w:szCs w:val="27"/>
              </w:rPr>
              <w:t>．报名资料。包括学校初赛资料（初赛通知、结果）；选手报名汇总表（见附件</w:t>
            </w:r>
            <w:r w:rsidRPr="00D727DE">
              <w:rPr>
                <w:rFonts w:ascii="Simsun" w:eastAsia="宋体" w:hAnsi="Simsun" w:cs="宋体"/>
                <w:kern w:val="0"/>
                <w:sz w:val="27"/>
                <w:szCs w:val="27"/>
              </w:rPr>
              <w:t>3</w:t>
            </w:r>
            <w:r w:rsidRPr="00D727DE">
              <w:rPr>
                <w:rFonts w:ascii="Simsun" w:eastAsia="宋体" w:hAnsi="Simsun" w:cs="宋体"/>
                <w:kern w:val="0"/>
                <w:sz w:val="27"/>
                <w:szCs w:val="27"/>
              </w:rPr>
              <w:t>）、选手报名表（见附件</w:t>
            </w:r>
            <w:r w:rsidRPr="00D727DE">
              <w:rPr>
                <w:rFonts w:ascii="Simsun" w:eastAsia="宋体" w:hAnsi="Simsun" w:cs="宋体"/>
                <w:kern w:val="0"/>
                <w:sz w:val="27"/>
                <w:szCs w:val="27"/>
              </w:rPr>
              <w:t>4</w:t>
            </w:r>
            <w:r w:rsidRPr="00D727DE">
              <w:rPr>
                <w:rFonts w:ascii="Simsun" w:eastAsia="宋体" w:hAnsi="Simsun" w:cs="宋体"/>
                <w:kern w:val="0"/>
                <w:sz w:val="27"/>
                <w:szCs w:val="27"/>
              </w:rPr>
              <w:t>）、选手身份证复印件、</w:t>
            </w:r>
            <w:r w:rsidRPr="00D727DE">
              <w:rPr>
                <w:rFonts w:ascii="Simsun" w:eastAsia="宋体" w:hAnsi="Simsun" w:cs="宋体"/>
                <w:kern w:val="0"/>
                <w:sz w:val="27"/>
                <w:szCs w:val="27"/>
              </w:rPr>
              <w:t>1</w:t>
            </w:r>
            <w:r w:rsidRPr="00D727DE">
              <w:rPr>
                <w:rFonts w:ascii="Simsun" w:eastAsia="宋体" w:hAnsi="Simsun" w:cs="宋体"/>
                <w:kern w:val="0"/>
                <w:sz w:val="27"/>
                <w:szCs w:val="27"/>
              </w:rPr>
              <w:t>寸彩色照片一张（用于参赛证）；选手说课课程标准（或教学大纲）、该课程完整教案（纸质）；一个课时（不超过</w:t>
            </w:r>
            <w:r w:rsidRPr="00D727DE">
              <w:rPr>
                <w:rFonts w:ascii="Simsun" w:eastAsia="宋体" w:hAnsi="Simsun" w:cs="宋体"/>
                <w:kern w:val="0"/>
                <w:sz w:val="27"/>
                <w:szCs w:val="27"/>
              </w:rPr>
              <w:t>45</w:t>
            </w:r>
            <w:r w:rsidRPr="00D727DE">
              <w:rPr>
                <w:rFonts w:ascii="Simsun" w:eastAsia="宋体" w:hAnsi="Simsun" w:cs="宋体"/>
                <w:kern w:val="0"/>
                <w:sz w:val="27"/>
                <w:szCs w:val="27"/>
              </w:rPr>
              <w:t>分钟）的授课录像（</w:t>
            </w:r>
            <w:proofErr w:type="spellStart"/>
            <w:r w:rsidRPr="00D727DE">
              <w:rPr>
                <w:rFonts w:ascii="Simsun" w:eastAsia="宋体" w:hAnsi="Simsun" w:cs="宋体"/>
                <w:kern w:val="0"/>
                <w:sz w:val="27"/>
                <w:szCs w:val="27"/>
              </w:rPr>
              <w:t>Flv</w:t>
            </w:r>
            <w:proofErr w:type="spellEnd"/>
            <w:r w:rsidRPr="00D727DE">
              <w:rPr>
                <w:rFonts w:ascii="Simsun" w:eastAsia="宋体" w:hAnsi="Simsun" w:cs="宋体"/>
                <w:kern w:val="0"/>
                <w:sz w:val="27"/>
                <w:szCs w:val="27"/>
              </w:rPr>
              <w:t>格式，文件大小</w:t>
            </w:r>
            <w:r w:rsidRPr="00D727DE">
              <w:rPr>
                <w:rFonts w:ascii="Simsun" w:eastAsia="宋体" w:hAnsi="Simsun" w:cs="宋体"/>
                <w:kern w:val="0"/>
                <w:sz w:val="27"/>
                <w:szCs w:val="27"/>
              </w:rPr>
              <w:t>250M</w:t>
            </w:r>
            <w:r w:rsidRPr="00D727DE">
              <w:rPr>
                <w:rFonts w:ascii="Simsun" w:eastAsia="宋体" w:hAnsi="Simsun" w:cs="宋体"/>
                <w:kern w:val="0"/>
                <w:sz w:val="27"/>
                <w:szCs w:val="27"/>
              </w:rPr>
              <w:t>以内）以及该课时所在教学单元的电子教案（录像和电子教案拷贝在</w:t>
            </w:r>
            <w:r w:rsidRPr="00D727DE">
              <w:rPr>
                <w:rFonts w:ascii="Simsun" w:eastAsia="宋体" w:hAnsi="Simsun" w:cs="宋体"/>
                <w:kern w:val="0"/>
                <w:sz w:val="27"/>
                <w:szCs w:val="27"/>
              </w:rPr>
              <w:t>U</w:t>
            </w:r>
            <w:r w:rsidRPr="00D727DE">
              <w:rPr>
                <w:rFonts w:ascii="Simsun" w:eastAsia="宋体" w:hAnsi="Simsun" w:cs="宋体"/>
                <w:kern w:val="0"/>
                <w:sz w:val="27"/>
                <w:szCs w:val="27"/>
              </w:rPr>
              <w:t>盘）；推荐专家信息汇总表、推荐专家信息表。</w:t>
            </w:r>
          </w:p>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kern w:val="0"/>
                <w:sz w:val="27"/>
                <w:szCs w:val="27"/>
              </w:rPr>
              <w:t>    2</w:t>
            </w:r>
            <w:r w:rsidRPr="00D727DE">
              <w:rPr>
                <w:rFonts w:ascii="Simsun" w:eastAsia="宋体" w:hAnsi="Simsun" w:cs="宋体"/>
                <w:kern w:val="0"/>
                <w:sz w:val="27"/>
                <w:szCs w:val="27"/>
              </w:rPr>
              <w:t>．资料提交。专业课教师说课竞赛报名资料于</w:t>
            </w:r>
            <w:r w:rsidRPr="00D727DE">
              <w:rPr>
                <w:rFonts w:ascii="Simsun" w:eastAsia="宋体" w:hAnsi="Simsun" w:cs="宋体"/>
                <w:kern w:val="0"/>
                <w:sz w:val="27"/>
                <w:szCs w:val="27"/>
              </w:rPr>
              <w:t>6</w:t>
            </w:r>
            <w:r w:rsidRPr="00D727DE">
              <w:rPr>
                <w:rFonts w:ascii="Simsun" w:eastAsia="宋体" w:hAnsi="Simsun" w:cs="宋体"/>
                <w:kern w:val="0"/>
                <w:sz w:val="27"/>
                <w:szCs w:val="27"/>
              </w:rPr>
              <w:t>月</w:t>
            </w:r>
            <w:r w:rsidRPr="00D727DE">
              <w:rPr>
                <w:rFonts w:ascii="Simsun" w:eastAsia="宋体" w:hAnsi="Simsun" w:cs="宋体"/>
                <w:kern w:val="0"/>
                <w:sz w:val="27"/>
                <w:szCs w:val="27"/>
              </w:rPr>
              <w:t>12</w:t>
            </w:r>
            <w:r w:rsidRPr="00D727DE">
              <w:rPr>
                <w:rFonts w:ascii="Simsun" w:eastAsia="宋体" w:hAnsi="Simsun" w:cs="宋体"/>
                <w:kern w:val="0"/>
                <w:sz w:val="27"/>
                <w:szCs w:val="27"/>
              </w:rPr>
              <w:t>日前，公共课教师说课竞赛报名资料于</w:t>
            </w:r>
            <w:r w:rsidRPr="00D727DE">
              <w:rPr>
                <w:rFonts w:ascii="Simsun" w:eastAsia="宋体" w:hAnsi="Simsun" w:cs="宋体"/>
                <w:kern w:val="0"/>
                <w:sz w:val="27"/>
                <w:szCs w:val="27"/>
              </w:rPr>
              <w:t>9</w:t>
            </w:r>
            <w:r w:rsidRPr="00D727DE">
              <w:rPr>
                <w:rFonts w:ascii="Simsun" w:eastAsia="宋体" w:hAnsi="Simsun" w:cs="宋体"/>
                <w:kern w:val="0"/>
                <w:sz w:val="27"/>
                <w:szCs w:val="27"/>
              </w:rPr>
              <w:t>月</w:t>
            </w:r>
            <w:r w:rsidRPr="00D727DE">
              <w:rPr>
                <w:rFonts w:ascii="Simsun" w:eastAsia="宋体" w:hAnsi="Simsun" w:cs="宋体"/>
                <w:kern w:val="0"/>
                <w:sz w:val="27"/>
                <w:szCs w:val="27"/>
              </w:rPr>
              <w:t>8</w:t>
            </w:r>
            <w:r w:rsidRPr="00D727DE">
              <w:rPr>
                <w:rFonts w:ascii="Simsun" w:eastAsia="宋体" w:hAnsi="Simsun" w:cs="宋体"/>
                <w:kern w:val="0"/>
                <w:sz w:val="27"/>
                <w:szCs w:val="27"/>
              </w:rPr>
              <w:t>日前，提交至湖南省教育科学研究院</w:t>
            </w:r>
            <w:r w:rsidRPr="00D727DE">
              <w:rPr>
                <w:rFonts w:ascii="Simsun" w:eastAsia="宋体" w:hAnsi="Simsun" w:cs="宋体"/>
                <w:kern w:val="0"/>
                <w:sz w:val="27"/>
                <w:szCs w:val="27"/>
              </w:rPr>
              <w:t>807</w:t>
            </w:r>
            <w:r w:rsidRPr="00D727DE">
              <w:rPr>
                <w:rFonts w:ascii="Simsun" w:eastAsia="宋体" w:hAnsi="Simsun" w:cs="宋体"/>
                <w:kern w:val="0"/>
                <w:sz w:val="27"/>
                <w:szCs w:val="27"/>
              </w:rPr>
              <w:t>室（地址：长沙市教育街</w:t>
            </w:r>
            <w:r w:rsidRPr="00D727DE">
              <w:rPr>
                <w:rFonts w:ascii="Simsun" w:eastAsia="宋体" w:hAnsi="Simsun" w:cs="宋体"/>
                <w:kern w:val="0"/>
                <w:sz w:val="27"/>
                <w:szCs w:val="27"/>
              </w:rPr>
              <w:t>11</w:t>
            </w:r>
            <w:r w:rsidRPr="00D727DE">
              <w:rPr>
                <w:rFonts w:ascii="Simsun" w:eastAsia="宋体" w:hAnsi="Simsun" w:cs="宋体"/>
                <w:kern w:val="0"/>
                <w:sz w:val="27"/>
                <w:szCs w:val="27"/>
              </w:rPr>
              <w:t>号，邮编：</w:t>
            </w:r>
            <w:r w:rsidRPr="00D727DE">
              <w:rPr>
                <w:rFonts w:ascii="Simsun" w:eastAsia="宋体" w:hAnsi="Simsun" w:cs="宋体"/>
                <w:kern w:val="0"/>
                <w:sz w:val="27"/>
                <w:szCs w:val="27"/>
              </w:rPr>
              <w:t>410005</w:t>
            </w:r>
            <w:r w:rsidRPr="00D727DE">
              <w:rPr>
                <w:rFonts w:ascii="Simsun" w:eastAsia="宋体" w:hAnsi="Simsun" w:cs="宋体"/>
                <w:kern w:val="0"/>
                <w:sz w:val="27"/>
                <w:szCs w:val="27"/>
              </w:rPr>
              <w:t>，联系人：阚柯，联系电话</w:t>
            </w:r>
            <w:r w:rsidRPr="00D727DE">
              <w:rPr>
                <w:rFonts w:ascii="Simsun" w:eastAsia="宋体" w:hAnsi="Simsun" w:cs="宋体"/>
                <w:kern w:val="0"/>
                <w:sz w:val="27"/>
                <w:szCs w:val="27"/>
              </w:rPr>
              <w:t>0731</w:t>
            </w:r>
            <w:r w:rsidRPr="00D727DE">
              <w:rPr>
                <w:rFonts w:ascii="Simsun" w:eastAsia="宋体" w:hAnsi="Simsun" w:cs="宋体"/>
                <w:kern w:val="0"/>
                <w:sz w:val="27"/>
                <w:szCs w:val="27"/>
              </w:rPr>
              <w:t>－</w:t>
            </w:r>
            <w:r w:rsidRPr="00D727DE">
              <w:rPr>
                <w:rFonts w:ascii="Simsun" w:eastAsia="宋体" w:hAnsi="Simsun" w:cs="宋体"/>
                <w:kern w:val="0"/>
                <w:sz w:val="27"/>
                <w:szCs w:val="27"/>
              </w:rPr>
              <w:t>84402943</w:t>
            </w:r>
            <w:r w:rsidRPr="00D727DE">
              <w:rPr>
                <w:rFonts w:ascii="Simsun" w:eastAsia="宋体" w:hAnsi="Simsun" w:cs="宋体"/>
                <w:kern w:val="0"/>
                <w:sz w:val="27"/>
                <w:szCs w:val="27"/>
              </w:rPr>
              <w:t>）。同时，将选手报名汇总表、推荐专家信息汇总表的</w:t>
            </w:r>
            <w:r w:rsidRPr="00D727DE">
              <w:rPr>
                <w:rFonts w:ascii="Simsun" w:eastAsia="宋体" w:hAnsi="Simsun" w:cs="宋体"/>
                <w:kern w:val="0"/>
                <w:sz w:val="27"/>
                <w:szCs w:val="27"/>
              </w:rPr>
              <w:t>Excel</w:t>
            </w:r>
            <w:r w:rsidRPr="00D727DE">
              <w:rPr>
                <w:rFonts w:ascii="Simsun" w:eastAsia="宋体" w:hAnsi="Simsun" w:cs="宋体"/>
                <w:kern w:val="0"/>
                <w:sz w:val="27"/>
                <w:szCs w:val="27"/>
              </w:rPr>
              <w:t>文档发送至</w:t>
            </w:r>
            <w:hyperlink r:id="rId7" w:history="1">
              <w:r w:rsidRPr="00D727DE">
                <w:rPr>
                  <w:rFonts w:ascii="Simsun" w:eastAsia="宋体" w:hAnsi="Simsun" w:cs="宋体"/>
                  <w:color w:val="0000FF"/>
                  <w:kern w:val="0"/>
                  <w:sz w:val="27"/>
                  <w:szCs w:val="27"/>
                  <w:u w:val="single"/>
                </w:rPr>
                <w:t>zcs807@163.com</w:t>
              </w:r>
            </w:hyperlink>
            <w:r w:rsidRPr="00D727DE">
              <w:rPr>
                <w:rFonts w:ascii="Simsun" w:eastAsia="宋体" w:hAnsi="Simsun" w:cs="宋体"/>
                <w:kern w:val="0"/>
                <w:sz w:val="27"/>
                <w:szCs w:val="27"/>
              </w:rPr>
              <w:t>。</w:t>
            </w:r>
          </w:p>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kern w:val="0"/>
                <w:sz w:val="27"/>
                <w:szCs w:val="27"/>
              </w:rPr>
              <w:t>    3</w:t>
            </w:r>
            <w:r w:rsidRPr="00D727DE">
              <w:rPr>
                <w:rFonts w:ascii="Simsun" w:eastAsia="宋体" w:hAnsi="Simsun" w:cs="宋体"/>
                <w:kern w:val="0"/>
                <w:sz w:val="27"/>
                <w:szCs w:val="27"/>
              </w:rPr>
              <w:t>．竞赛</w:t>
            </w:r>
            <w:proofErr w:type="gramStart"/>
            <w:r w:rsidRPr="00D727DE">
              <w:rPr>
                <w:rFonts w:ascii="Simsun" w:eastAsia="宋体" w:hAnsi="Simsun" w:cs="宋体"/>
                <w:kern w:val="0"/>
                <w:sz w:val="27"/>
                <w:szCs w:val="27"/>
              </w:rPr>
              <w:t>不</w:t>
            </w:r>
            <w:proofErr w:type="gramEnd"/>
            <w:r w:rsidRPr="00D727DE">
              <w:rPr>
                <w:rFonts w:ascii="Simsun" w:eastAsia="宋体" w:hAnsi="Simsun" w:cs="宋体"/>
                <w:kern w:val="0"/>
                <w:sz w:val="27"/>
                <w:szCs w:val="27"/>
              </w:rPr>
              <w:t>收报名费，决赛阶段参赛教师食宿费用自理。</w:t>
            </w:r>
          </w:p>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kern w:val="0"/>
                <w:sz w:val="27"/>
                <w:szCs w:val="27"/>
              </w:rPr>
              <w:t xml:space="preserve">    </w:t>
            </w:r>
            <w:r w:rsidRPr="00D727DE">
              <w:rPr>
                <w:rFonts w:ascii="Simsun" w:eastAsia="宋体" w:hAnsi="Simsun" w:cs="宋体"/>
                <w:kern w:val="0"/>
                <w:sz w:val="27"/>
                <w:szCs w:val="27"/>
              </w:rPr>
              <w:t>六、其他</w:t>
            </w:r>
          </w:p>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kern w:val="0"/>
                <w:sz w:val="27"/>
                <w:szCs w:val="27"/>
              </w:rPr>
              <w:t>    1</w:t>
            </w:r>
            <w:r w:rsidRPr="00D727DE">
              <w:rPr>
                <w:rFonts w:ascii="Simsun" w:eastAsia="宋体" w:hAnsi="Simsun" w:cs="宋体"/>
                <w:kern w:val="0"/>
                <w:sz w:val="27"/>
                <w:szCs w:val="27"/>
              </w:rPr>
              <w:t>．各校要高度重视本次说课竞赛，认真组织，广泛发动</w:t>
            </w:r>
            <w:r w:rsidRPr="00D727DE">
              <w:rPr>
                <w:rFonts w:ascii="Simsun" w:eastAsia="宋体" w:hAnsi="Simsun" w:cs="宋体"/>
                <w:kern w:val="0"/>
                <w:sz w:val="27"/>
                <w:szCs w:val="27"/>
              </w:rPr>
              <w:lastRenderedPageBreak/>
              <w:t>广大教师参加初赛。决赛报名前，需将学校组织初赛的文件通知及获奖通报一并报竞赛组委会办公室，未组织初赛的学校，不接受决赛报名。</w:t>
            </w:r>
          </w:p>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kern w:val="0"/>
                <w:sz w:val="27"/>
                <w:szCs w:val="27"/>
              </w:rPr>
              <w:t>    2</w:t>
            </w:r>
            <w:r w:rsidRPr="00D727DE">
              <w:rPr>
                <w:rFonts w:ascii="Simsun" w:eastAsia="宋体" w:hAnsi="Simsun" w:cs="宋体"/>
                <w:kern w:val="0"/>
                <w:sz w:val="27"/>
                <w:szCs w:val="27"/>
              </w:rPr>
              <w:t>．选手说课课程教案、授课录像、说课</w:t>
            </w:r>
            <w:r w:rsidRPr="00D727DE">
              <w:rPr>
                <w:rFonts w:ascii="Simsun" w:eastAsia="宋体" w:hAnsi="Simsun" w:cs="宋体"/>
                <w:kern w:val="0"/>
                <w:sz w:val="27"/>
                <w:szCs w:val="27"/>
              </w:rPr>
              <w:t>PPT</w:t>
            </w:r>
            <w:r w:rsidRPr="00D727DE">
              <w:rPr>
                <w:rFonts w:ascii="Simsun" w:eastAsia="宋体" w:hAnsi="Simsun" w:cs="宋体"/>
                <w:kern w:val="0"/>
                <w:sz w:val="27"/>
                <w:szCs w:val="27"/>
              </w:rPr>
              <w:t>以及说课陈述中，不允许泄露学校和选手个人信息，授课录像必须为课堂实录，不允许进行任何编辑和加工，否则，取消参赛资格。</w:t>
            </w:r>
          </w:p>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kern w:val="0"/>
                <w:sz w:val="27"/>
                <w:szCs w:val="27"/>
              </w:rPr>
              <w:t>    3</w:t>
            </w:r>
            <w:r w:rsidRPr="00D727DE">
              <w:rPr>
                <w:rFonts w:ascii="Simsun" w:eastAsia="宋体" w:hAnsi="Simsun" w:cs="宋体"/>
                <w:kern w:val="0"/>
                <w:sz w:val="27"/>
                <w:szCs w:val="27"/>
              </w:rPr>
              <w:t>．请各校分赛项推荐</w:t>
            </w:r>
            <w:r w:rsidRPr="00D727DE">
              <w:rPr>
                <w:rFonts w:ascii="Simsun" w:eastAsia="宋体" w:hAnsi="Simsun" w:cs="宋体"/>
                <w:kern w:val="0"/>
                <w:sz w:val="27"/>
                <w:szCs w:val="27"/>
              </w:rPr>
              <w:t>1</w:t>
            </w:r>
            <w:r w:rsidRPr="00D727DE">
              <w:rPr>
                <w:rFonts w:ascii="Simsun" w:eastAsia="宋体" w:hAnsi="Simsun" w:cs="宋体"/>
                <w:kern w:val="0"/>
                <w:sz w:val="27"/>
                <w:szCs w:val="27"/>
              </w:rPr>
              <w:t>－</w:t>
            </w:r>
            <w:r w:rsidRPr="00D727DE">
              <w:rPr>
                <w:rFonts w:ascii="Simsun" w:eastAsia="宋体" w:hAnsi="Simsun" w:cs="宋体"/>
                <w:kern w:val="0"/>
                <w:sz w:val="27"/>
                <w:szCs w:val="27"/>
              </w:rPr>
              <w:t>2</w:t>
            </w:r>
            <w:r w:rsidRPr="00D727DE">
              <w:rPr>
                <w:rFonts w:ascii="Simsun" w:eastAsia="宋体" w:hAnsi="Simsun" w:cs="宋体"/>
                <w:kern w:val="0"/>
                <w:sz w:val="27"/>
                <w:szCs w:val="27"/>
              </w:rPr>
              <w:t>名专家作为本次说</w:t>
            </w:r>
            <w:proofErr w:type="gramStart"/>
            <w:r w:rsidRPr="00D727DE">
              <w:rPr>
                <w:rFonts w:ascii="Simsun" w:eastAsia="宋体" w:hAnsi="Simsun" w:cs="宋体"/>
                <w:kern w:val="0"/>
                <w:sz w:val="27"/>
                <w:szCs w:val="27"/>
              </w:rPr>
              <w:t>课决赛</w:t>
            </w:r>
            <w:proofErr w:type="gramEnd"/>
            <w:r w:rsidRPr="00D727DE">
              <w:rPr>
                <w:rFonts w:ascii="Simsun" w:eastAsia="宋体" w:hAnsi="Simsun" w:cs="宋体"/>
                <w:kern w:val="0"/>
                <w:sz w:val="27"/>
                <w:szCs w:val="27"/>
              </w:rPr>
              <w:t>的候选评委。评委推荐按照回避原则，专业课说课竞赛评委推荐本校参赛选手所说课程所在专业大类以外的其他大类专家；公共课说课竞赛评委推荐本校参赛选手所说课程以外的其他公共课专家（推荐办法见附件</w:t>
            </w:r>
            <w:r w:rsidRPr="00D727DE">
              <w:rPr>
                <w:rFonts w:ascii="Simsun" w:eastAsia="宋体" w:hAnsi="Simsun" w:cs="宋体"/>
                <w:kern w:val="0"/>
                <w:sz w:val="27"/>
                <w:szCs w:val="27"/>
              </w:rPr>
              <w:t>5</w:t>
            </w:r>
            <w:r w:rsidRPr="00D727DE">
              <w:rPr>
                <w:rFonts w:ascii="Simsun" w:eastAsia="宋体" w:hAnsi="Simsun" w:cs="宋体"/>
                <w:kern w:val="0"/>
                <w:sz w:val="27"/>
                <w:szCs w:val="27"/>
              </w:rPr>
              <w:t>）。</w:t>
            </w:r>
          </w:p>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kern w:val="0"/>
                <w:sz w:val="27"/>
                <w:szCs w:val="27"/>
              </w:rPr>
              <w:t>    4</w:t>
            </w:r>
            <w:r w:rsidRPr="00D727DE">
              <w:rPr>
                <w:rFonts w:ascii="Simsun" w:eastAsia="宋体" w:hAnsi="Simsun" w:cs="宋体"/>
                <w:kern w:val="0"/>
                <w:sz w:val="27"/>
                <w:szCs w:val="27"/>
              </w:rPr>
              <w:t>．有关事项请咨询职业教育与成人教育处刘彦奇（联系电话：</w:t>
            </w:r>
            <w:r w:rsidRPr="00D727DE">
              <w:rPr>
                <w:rFonts w:ascii="Simsun" w:eastAsia="宋体" w:hAnsi="Simsun" w:cs="宋体"/>
                <w:kern w:val="0"/>
                <w:sz w:val="27"/>
                <w:szCs w:val="27"/>
              </w:rPr>
              <w:t>0731</w:t>
            </w:r>
            <w:r w:rsidRPr="00D727DE">
              <w:rPr>
                <w:rFonts w:ascii="Simsun" w:eastAsia="宋体" w:hAnsi="Simsun" w:cs="宋体"/>
                <w:kern w:val="0"/>
                <w:sz w:val="27"/>
                <w:szCs w:val="27"/>
              </w:rPr>
              <w:t>－</w:t>
            </w:r>
            <w:r w:rsidRPr="00D727DE">
              <w:rPr>
                <w:rFonts w:ascii="Simsun" w:eastAsia="宋体" w:hAnsi="Simsun" w:cs="宋体"/>
                <w:kern w:val="0"/>
                <w:sz w:val="27"/>
                <w:szCs w:val="27"/>
              </w:rPr>
              <w:t>84714897</w:t>
            </w:r>
            <w:r w:rsidRPr="00D727DE">
              <w:rPr>
                <w:rFonts w:ascii="Simsun" w:eastAsia="宋体" w:hAnsi="Simsun" w:cs="宋体"/>
                <w:kern w:val="0"/>
                <w:sz w:val="27"/>
                <w:szCs w:val="27"/>
              </w:rPr>
              <w:t>，</w:t>
            </w:r>
            <w:r w:rsidRPr="00D727DE">
              <w:rPr>
                <w:rFonts w:ascii="Simsun" w:eastAsia="宋体" w:hAnsi="Simsun" w:cs="宋体"/>
                <w:kern w:val="0"/>
                <w:sz w:val="27"/>
                <w:szCs w:val="27"/>
              </w:rPr>
              <w:t>18900770199</w:t>
            </w:r>
            <w:r w:rsidRPr="00D727DE">
              <w:rPr>
                <w:rFonts w:ascii="Simsun" w:eastAsia="宋体" w:hAnsi="Simsun" w:cs="宋体"/>
                <w:kern w:val="0"/>
                <w:sz w:val="27"/>
                <w:szCs w:val="27"/>
              </w:rPr>
              <w:t>）或省教</w:t>
            </w:r>
            <w:proofErr w:type="gramStart"/>
            <w:r w:rsidRPr="00D727DE">
              <w:rPr>
                <w:rFonts w:ascii="Simsun" w:eastAsia="宋体" w:hAnsi="Simsun" w:cs="宋体"/>
                <w:kern w:val="0"/>
                <w:sz w:val="27"/>
                <w:szCs w:val="27"/>
              </w:rPr>
              <w:t>科院职成</w:t>
            </w:r>
            <w:proofErr w:type="gramEnd"/>
            <w:r w:rsidRPr="00D727DE">
              <w:rPr>
                <w:rFonts w:ascii="Simsun" w:eastAsia="宋体" w:hAnsi="Simsun" w:cs="宋体"/>
                <w:kern w:val="0"/>
                <w:sz w:val="27"/>
                <w:szCs w:val="27"/>
              </w:rPr>
              <w:t>所高职室（组委会办公室）</w:t>
            </w:r>
            <w:proofErr w:type="gramStart"/>
            <w:r w:rsidRPr="00D727DE">
              <w:rPr>
                <w:rFonts w:ascii="Simsun" w:eastAsia="宋体" w:hAnsi="Simsun" w:cs="宋体"/>
                <w:kern w:val="0"/>
                <w:sz w:val="27"/>
                <w:szCs w:val="27"/>
              </w:rPr>
              <w:t>舒底清</w:t>
            </w:r>
            <w:proofErr w:type="gramEnd"/>
            <w:r w:rsidRPr="00D727DE">
              <w:rPr>
                <w:rFonts w:ascii="Simsun" w:eastAsia="宋体" w:hAnsi="Simsun" w:cs="宋体"/>
                <w:kern w:val="0"/>
                <w:sz w:val="27"/>
                <w:szCs w:val="27"/>
              </w:rPr>
              <w:t>（联系电话：</w:t>
            </w:r>
            <w:r w:rsidRPr="00D727DE">
              <w:rPr>
                <w:rFonts w:ascii="Simsun" w:eastAsia="宋体" w:hAnsi="Simsun" w:cs="宋体"/>
                <w:kern w:val="0"/>
                <w:sz w:val="27"/>
                <w:szCs w:val="27"/>
              </w:rPr>
              <w:t>0731</w:t>
            </w:r>
            <w:r w:rsidRPr="00D727DE">
              <w:rPr>
                <w:rFonts w:ascii="Simsun" w:eastAsia="宋体" w:hAnsi="Simsun" w:cs="宋体"/>
                <w:kern w:val="0"/>
                <w:sz w:val="27"/>
                <w:szCs w:val="27"/>
              </w:rPr>
              <w:t>－</w:t>
            </w:r>
            <w:r w:rsidRPr="00D727DE">
              <w:rPr>
                <w:rFonts w:ascii="Simsun" w:eastAsia="宋体" w:hAnsi="Simsun" w:cs="宋体"/>
                <w:kern w:val="0"/>
                <w:sz w:val="27"/>
                <w:szCs w:val="27"/>
              </w:rPr>
              <w:t>84402935</w:t>
            </w:r>
            <w:r w:rsidRPr="00D727DE">
              <w:rPr>
                <w:rFonts w:ascii="Simsun" w:eastAsia="宋体" w:hAnsi="Simsun" w:cs="宋体"/>
                <w:kern w:val="0"/>
                <w:sz w:val="27"/>
                <w:szCs w:val="27"/>
              </w:rPr>
              <w:t>）。</w:t>
            </w:r>
          </w:p>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kern w:val="0"/>
                <w:sz w:val="24"/>
                <w:szCs w:val="24"/>
              </w:rPr>
              <w:t> </w:t>
            </w:r>
          </w:p>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kern w:val="0"/>
                <w:sz w:val="27"/>
                <w:szCs w:val="27"/>
              </w:rPr>
              <w:t xml:space="preserve">    </w:t>
            </w:r>
            <w:r w:rsidRPr="00D727DE">
              <w:rPr>
                <w:rFonts w:ascii="Simsun" w:eastAsia="宋体" w:hAnsi="Simsun" w:cs="宋体"/>
                <w:kern w:val="0"/>
                <w:sz w:val="27"/>
                <w:szCs w:val="27"/>
              </w:rPr>
              <w:t>附件：</w:t>
            </w:r>
            <w:r w:rsidRPr="00D727DE">
              <w:rPr>
                <w:rFonts w:ascii="Simsun" w:eastAsia="宋体" w:hAnsi="Simsun" w:cs="宋体"/>
                <w:kern w:val="0"/>
                <w:sz w:val="27"/>
                <w:szCs w:val="27"/>
              </w:rPr>
              <w:t>1</w:t>
            </w:r>
            <w:r w:rsidRPr="00D727DE">
              <w:rPr>
                <w:rFonts w:ascii="Simsun" w:eastAsia="宋体" w:hAnsi="Simsun" w:cs="宋体"/>
                <w:kern w:val="0"/>
                <w:sz w:val="27"/>
                <w:szCs w:val="27"/>
              </w:rPr>
              <w:t>．</w:t>
            </w:r>
            <w:r w:rsidRPr="00D727DE">
              <w:rPr>
                <w:rFonts w:ascii="Simsun" w:eastAsia="宋体" w:hAnsi="Simsun" w:cs="宋体"/>
                <w:kern w:val="0"/>
                <w:sz w:val="27"/>
                <w:szCs w:val="27"/>
              </w:rPr>
              <w:t>2017</w:t>
            </w:r>
            <w:r w:rsidRPr="00D727DE">
              <w:rPr>
                <w:rFonts w:ascii="Simsun" w:eastAsia="宋体" w:hAnsi="Simsun" w:cs="宋体"/>
                <w:kern w:val="0"/>
                <w:sz w:val="27"/>
                <w:szCs w:val="27"/>
              </w:rPr>
              <w:t>年湖南省高职院校专业课教师说课竞赛评分标准</w:t>
            </w:r>
          </w:p>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kern w:val="0"/>
                <w:sz w:val="27"/>
                <w:szCs w:val="27"/>
              </w:rPr>
              <w:t>           2</w:t>
            </w:r>
            <w:r w:rsidRPr="00D727DE">
              <w:rPr>
                <w:rFonts w:ascii="Simsun" w:eastAsia="宋体" w:hAnsi="Simsun" w:cs="宋体"/>
                <w:kern w:val="0"/>
                <w:sz w:val="27"/>
                <w:szCs w:val="27"/>
              </w:rPr>
              <w:t>．</w:t>
            </w:r>
            <w:r w:rsidRPr="00D727DE">
              <w:rPr>
                <w:rFonts w:ascii="Simsun" w:eastAsia="宋体" w:hAnsi="Simsun" w:cs="宋体"/>
                <w:kern w:val="0"/>
                <w:sz w:val="27"/>
                <w:szCs w:val="27"/>
              </w:rPr>
              <w:t>2017</w:t>
            </w:r>
            <w:r w:rsidRPr="00D727DE">
              <w:rPr>
                <w:rFonts w:ascii="Simsun" w:eastAsia="宋体" w:hAnsi="Simsun" w:cs="宋体"/>
                <w:kern w:val="0"/>
                <w:sz w:val="27"/>
                <w:szCs w:val="27"/>
              </w:rPr>
              <w:t>年湖南省高职院校公共课教师说课竞赛评分标准</w:t>
            </w:r>
          </w:p>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kern w:val="0"/>
                <w:sz w:val="27"/>
                <w:szCs w:val="27"/>
              </w:rPr>
              <w:t>           3</w:t>
            </w:r>
            <w:r w:rsidRPr="00D727DE">
              <w:rPr>
                <w:rFonts w:ascii="Simsun" w:eastAsia="宋体" w:hAnsi="Simsun" w:cs="宋体"/>
                <w:kern w:val="0"/>
                <w:sz w:val="27"/>
                <w:szCs w:val="27"/>
              </w:rPr>
              <w:t>．</w:t>
            </w:r>
            <w:r w:rsidRPr="00D727DE">
              <w:rPr>
                <w:rFonts w:ascii="Simsun" w:eastAsia="宋体" w:hAnsi="Simsun" w:cs="宋体"/>
                <w:kern w:val="0"/>
                <w:sz w:val="27"/>
                <w:szCs w:val="27"/>
              </w:rPr>
              <w:t>2017</w:t>
            </w:r>
            <w:r w:rsidRPr="00D727DE">
              <w:rPr>
                <w:rFonts w:ascii="Simsun" w:eastAsia="宋体" w:hAnsi="Simsun" w:cs="宋体"/>
                <w:kern w:val="0"/>
                <w:sz w:val="27"/>
                <w:szCs w:val="27"/>
              </w:rPr>
              <w:t>年湖南省高职院校教师说课竞赛选手报名汇总表</w:t>
            </w:r>
          </w:p>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kern w:val="0"/>
                <w:sz w:val="27"/>
                <w:szCs w:val="27"/>
              </w:rPr>
              <w:t>           4</w:t>
            </w:r>
            <w:r w:rsidRPr="00D727DE">
              <w:rPr>
                <w:rFonts w:ascii="Simsun" w:eastAsia="宋体" w:hAnsi="Simsun" w:cs="宋体"/>
                <w:kern w:val="0"/>
                <w:sz w:val="27"/>
                <w:szCs w:val="27"/>
              </w:rPr>
              <w:t>．</w:t>
            </w:r>
            <w:r w:rsidRPr="00D727DE">
              <w:rPr>
                <w:rFonts w:ascii="Simsun" w:eastAsia="宋体" w:hAnsi="Simsun" w:cs="宋体"/>
                <w:kern w:val="0"/>
                <w:sz w:val="27"/>
                <w:szCs w:val="27"/>
              </w:rPr>
              <w:t>2017</w:t>
            </w:r>
            <w:r w:rsidRPr="00D727DE">
              <w:rPr>
                <w:rFonts w:ascii="Simsun" w:eastAsia="宋体" w:hAnsi="Simsun" w:cs="宋体"/>
                <w:kern w:val="0"/>
                <w:sz w:val="27"/>
                <w:szCs w:val="27"/>
              </w:rPr>
              <w:t>年湖南省高职院校教师说课竞赛报名表</w:t>
            </w:r>
          </w:p>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kern w:val="0"/>
                <w:sz w:val="27"/>
                <w:szCs w:val="27"/>
              </w:rPr>
              <w:lastRenderedPageBreak/>
              <w:t>           5</w:t>
            </w:r>
            <w:r w:rsidRPr="00D727DE">
              <w:rPr>
                <w:rFonts w:ascii="Simsun" w:eastAsia="宋体" w:hAnsi="Simsun" w:cs="宋体"/>
                <w:kern w:val="0"/>
                <w:sz w:val="27"/>
                <w:szCs w:val="27"/>
              </w:rPr>
              <w:t>．</w:t>
            </w:r>
            <w:r w:rsidRPr="00D727DE">
              <w:rPr>
                <w:rFonts w:ascii="Simsun" w:eastAsia="宋体" w:hAnsi="Simsun" w:cs="宋体"/>
                <w:kern w:val="0"/>
                <w:sz w:val="27"/>
                <w:szCs w:val="27"/>
              </w:rPr>
              <w:t>2017</w:t>
            </w:r>
            <w:r w:rsidRPr="00D727DE">
              <w:rPr>
                <w:rFonts w:ascii="Simsun" w:eastAsia="宋体" w:hAnsi="Simsun" w:cs="宋体"/>
                <w:kern w:val="0"/>
                <w:sz w:val="27"/>
                <w:szCs w:val="27"/>
              </w:rPr>
              <w:t>年湖南省高职院校教师说课竞赛专家评委推荐办法</w:t>
            </w:r>
          </w:p>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kern w:val="0"/>
                <w:sz w:val="24"/>
                <w:szCs w:val="24"/>
              </w:rPr>
              <w:t> </w:t>
            </w:r>
          </w:p>
          <w:p w:rsidR="00D727DE" w:rsidRPr="00D727DE" w:rsidRDefault="00D727DE" w:rsidP="00D727DE">
            <w:pPr>
              <w:widowControl/>
              <w:spacing w:before="100" w:beforeAutospacing="1" w:after="100" w:afterAutospacing="1"/>
              <w:jc w:val="left"/>
              <w:rPr>
                <w:rFonts w:ascii="Simsun" w:eastAsia="宋体" w:hAnsi="Simsun" w:cs="宋体"/>
                <w:kern w:val="0"/>
                <w:sz w:val="24"/>
                <w:szCs w:val="24"/>
              </w:rPr>
            </w:pPr>
            <w:r w:rsidRPr="00D727DE">
              <w:rPr>
                <w:rFonts w:ascii="Simsun" w:eastAsia="宋体" w:hAnsi="Simsun" w:cs="宋体"/>
                <w:kern w:val="0"/>
                <w:sz w:val="27"/>
                <w:szCs w:val="27"/>
              </w:rPr>
              <w:t xml:space="preserve">    </w:t>
            </w:r>
            <w:r w:rsidRPr="00D727DE">
              <w:rPr>
                <w:rFonts w:ascii="Simsun" w:eastAsia="宋体" w:hAnsi="Simsun" w:cs="宋体"/>
                <w:kern w:val="0"/>
                <w:sz w:val="27"/>
                <w:szCs w:val="27"/>
              </w:rPr>
              <w:t>附件下载：</w:t>
            </w:r>
            <w:r>
              <w:rPr>
                <w:rFonts w:ascii="Simsun" w:eastAsia="宋体" w:hAnsi="Simsun" w:cs="宋体" w:hint="eastAsia"/>
                <w:noProof/>
                <w:kern w:val="0"/>
                <w:sz w:val="24"/>
                <w:szCs w:val="24"/>
              </w:rPr>
              <w:drawing>
                <wp:inline distT="0" distB="0" distL="0" distR="0">
                  <wp:extent cx="171450" cy="171450"/>
                  <wp:effectExtent l="0" t="0" r="0" b="0"/>
                  <wp:docPr id="1" name="图片 1" descr="http://zcc.hnedu.cn/eWebEditor/sysimage/file/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zcc.hnedu.cn/eWebEditor/sysimage/file/doc.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hyperlink r:id="rId9" w:tgtFrame="_blank" w:history="1">
              <w:r w:rsidRPr="00D727DE">
                <w:rPr>
                  <w:rFonts w:ascii="Simsun" w:eastAsia="宋体" w:hAnsi="Simsun" w:cs="宋体"/>
                  <w:color w:val="0000FF"/>
                  <w:kern w:val="0"/>
                  <w:sz w:val="24"/>
                  <w:szCs w:val="24"/>
                  <w:u w:val="single"/>
                </w:rPr>
                <w:t>附件</w:t>
              </w:r>
              <w:r w:rsidRPr="00D727DE">
                <w:rPr>
                  <w:rFonts w:ascii="Simsun" w:eastAsia="宋体" w:hAnsi="Simsun" w:cs="宋体"/>
                  <w:color w:val="0000FF"/>
                  <w:kern w:val="0"/>
                  <w:sz w:val="24"/>
                  <w:szCs w:val="24"/>
                  <w:u w:val="single"/>
                </w:rPr>
                <w:t>1</w:t>
              </w:r>
              <w:r w:rsidRPr="00D727DE">
                <w:rPr>
                  <w:rFonts w:ascii="Simsun" w:eastAsia="宋体" w:hAnsi="Simsun" w:cs="宋体"/>
                  <w:color w:val="0000FF"/>
                  <w:kern w:val="0"/>
                  <w:sz w:val="24"/>
                  <w:szCs w:val="24"/>
                  <w:u w:val="single"/>
                </w:rPr>
                <w:t>-</w:t>
              </w:r>
              <w:r w:rsidRPr="00D727DE">
                <w:rPr>
                  <w:rFonts w:ascii="Simsun" w:eastAsia="宋体" w:hAnsi="Simsun" w:cs="宋体"/>
                  <w:color w:val="0000FF"/>
                  <w:kern w:val="0"/>
                  <w:sz w:val="24"/>
                  <w:szCs w:val="24"/>
                  <w:u w:val="single"/>
                </w:rPr>
                <w:t>5.doc</w:t>
              </w:r>
            </w:hyperlink>
          </w:p>
          <w:p w:rsidR="00D727DE" w:rsidRPr="00D727DE" w:rsidRDefault="00D727DE" w:rsidP="00D727DE">
            <w:pPr>
              <w:widowControl/>
              <w:spacing w:before="100" w:beforeAutospacing="1" w:after="100" w:afterAutospacing="1"/>
              <w:jc w:val="left"/>
              <w:rPr>
                <w:rFonts w:ascii="Simsun" w:eastAsia="宋体" w:hAnsi="Simsun" w:cs="宋体"/>
                <w:kern w:val="0"/>
                <w:sz w:val="24"/>
                <w:szCs w:val="24"/>
              </w:rPr>
            </w:pPr>
            <w:r w:rsidRPr="00D727DE">
              <w:rPr>
                <w:rFonts w:ascii="Simsun" w:eastAsia="宋体" w:hAnsi="Simsun" w:cs="宋体"/>
                <w:kern w:val="0"/>
                <w:sz w:val="24"/>
                <w:szCs w:val="24"/>
              </w:rPr>
              <w:t>                                                   </w:t>
            </w:r>
            <w:r w:rsidRPr="00D727DE">
              <w:rPr>
                <w:rFonts w:ascii="Simsun" w:eastAsia="宋体" w:hAnsi="Simsun" w:cs="宋体"/>
                <w:kern w:val="0"/>
                <w:sz w:val="27"/>
                <w:szCs w:val="27"/>
              </w:rPr>
              <w:t>湖南省教育厅</w:t>
            </w:r>
          </w:p>
          <w:p w:rsidR="00D727DE" w:rsidRPr="00D727DE" w:rsidRDefault="00D727DE" w:rsidP="00D727DE">
            <w:pPr>
              <w:widowControl/>
              <w:jc w:val="left"/>
              <w:rPr>
                <w:rFonts w:ascii="Simsun" w:eastAsia="宋体" w:hAnsi="Simsun" w:cs="宋体"/>
                <w:kern w:val="0"/>
                <w:sz w:val="24"/>
                <w:szCs w:val="24"/>
              </w:rPr>
            </w:pPr>
            <w:r w:rsidRPr="00D727DE">
              <w:rPr>
                <w:rFonts w:ascii="Simsun" w:eastAsia="宋体" w:hAnsi="Simsun" w:cs="宋体"/>
                <w:kern w:val="0"/>
                <w:sz w:val="27"/>
                <w:szCs w:val="27"/>
              </w:rPr>
              <w:t>                                              2017</w:t>
            </w:r>
            <w:r w:rsidRPr="00D727DE">
              <w:rPr>
                <w:rFonts w:ascii="Simsun" w:eastAsia="宋体" w:hAnsi="Simsun" w:cs="宋体"/>
                <w:kern w:val="0"/>
                <w:sz w:val="27"/>
                <w:szCs w:val="27"/>
              </w:rPr>
              <w:t>年</w:t>
            </w:r>
            <w:r w:rsidRPr="00D727DE">
              <w:rPr>
                <w:rFonts w:ascii="Simsun" w:eastAsia="宋体" w:hAnsi="Simsun" w:cs="宋体"/>
                <w:kern w:val="0"/>
                <w:sz w:val="27"/>
                <w:szCs w:val="27"/>
              </w:rPr>
              <w:t>5</w:t>
            </w:r>
            <w:r w:rsidRPr="00D727DE">
              <w:rPr>
                <w:rFonts w:ascii="Simsun" w:eastAsia="宋体" w:hAnsi="Simsun" w:cs="宋体"/>
                <w:kern w:val="0"/>
                <w:sz w:val="27"/>
                <w:szCs w:val="27"/>
              </w:rPr>
              <w:t>月</w:t>
            </w:r>
            <w:r w:rsidRPr="00D727DE">
              <w:rPr>
                <w:rFonts w:ascii="Simsun" w:eastAsia="宋体" w:hAnsi="Simsun" w:cs="宋体"/>
                <w:kern w:val="0"/>
                <w:sz w:val="27"/>
                <w:szCs w:val="27"/>
              </w:rPr>
              <w:t>3</w:t>
            </w:r>
            <w:r w:rsidRPr="00D727DE">
              <w:rPr>
                <w:rFonts w:ascii="Simsun" w:eastAsia="宋体" w:hAnsi="Simsun" w:cs="宋体"/>
                <w:kern w:val="0"/>
                <w:sz w:val="27"/>
                <w:szCs w:val="27"/>
              </w:rPr>
              <w:t>日</w:t>
            </w:r>
          </w:p>
        </w:tc>
      </w:tr>
    </w:tbl>
    <w:p w:rsidR="00A65215" w:rsidRDefault="00A65215"/>
    <w:sectPr w:rsidR="00A652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55FE" w:rsidRDefault="00E655FE" w:rsidP="00D727DE">
      <w:r>
        <w:separator/>
      </w:r>
    </w:p>
  </w:endnote>
  <w:endnote w:type="continuationSeparator" w:id="0">
    <w:p w:rsidR="00E655FE" w:rsidRDefault="00E655FE" w:rsidP="00D72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Simsu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55FE" w:rsidRDefault="00E655FE" w:rsidP="00D727DE">
      <w:r>
        <w:separator/>
      </w:r>
    </w:p>
  </w:footnote>
  <w:footnote w:type="continuationSeparator" w:id="0">
    <w:p w:rsidR="00E655FE" w:rsidRDefault="00E655FE" w:rsidP="00D727D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27DE"/>
    <w:rsid w:val="00A65215"/>
    <w:rsid w:val="00AE0A91"/>
    <w:rsid w:val="00D727DE"/>
    <w:rsid w:val="00E5300E"/>
    <w:rsid w:val="00E655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727DE"/>
    <w:rPr>
      <w:color w:val="0000FF"/>
      <w:u w:val="single"/>
    </w:rPr>
  </w:style>
  <w:style w:type="paragraph" w:styleId="a4">
    <w:name w:val="Normal (Web)"/>
    <w:basedOn w:val="a"/>
    <w:uiPriority w:val="99"/>
    <w:semiHidden/>
    <w:unhideWhenUsed/>
    <w:rsid w:val="00D727DE"/>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D727DE"/>
    <w:rPr>
      <w:sz w:val="18"/>
      <w:szCs w:val="18"/>
    </w:rPr>
  </w:style>
  <w:style w:type="character" w:customStyle="1" w:styleId="Char">
    <w:name w:val="批注框文本 Char"/>
    <w:basedOn w:val="a0"/>
    <w:link w:val="a5"/>
    <w:uiPriority w:val="99"/>
    <w:semiHidden/>
    <w:rsid w:val="00D727DE"/>
    <w:rPr>
      <w:sz w:val="18"/>
      <w:szCs w:val="18"/>
    </w:rPr>
  </w:style>
  <w:style w:type="paragraph" w:styleId="a6">
    <w:name w:val="header"/>
    <w:basedOn w:val="a"/>
    <w:link w:val="Char0"/>
    <w:uiPriority w:val="99"/>
    <w:unhideWhenUsed/>
    <w:rsid w:val="00D727D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D727DE"/>
    <w:rPr>
      <w:sz w:val="18"/>
      <w:szCs w:val="18"/>
    </w:rPr>
  </w:style>
  <w:style w:type="paragraph" w:styleId="a7">
    <w:name w:val="footer"/>
    <w:basedOn w:val="a"/>
    <w:link w:val="Char1"/>
    <w:uiPriority w:val="99"/>
    <w:unhideWhenUsed/>
    <w:rsid w:val="00D727DE"/>
    <w:pPr>
      <w:tabs>
        <w:tab w:val="center" w:pos="4153"/>
        <w:tab w:val="right" w:pos="8306"/>
      </w:tabs>
      <w:snapToGrid w:val="0"/>
      <w:jc w:val="left"/>
    </w:pPr>
    <w:rPr>
      <w:sz w:val="18"/>
      <w:szCs w:val="18"/>
    </w:rPr>
  </w:style>
  <w:style w:type="character" w:customStyle="1" w:styleId="Char1">
    <w:name w:val="页脚 Char"/>
    <w:basedOn w:val="a0"/>
    <w:link w:val="a7"/>
    <w:uiPriority w:val="99"/>
    <w:rsid w:val="00D727D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727DE"/>
    <w:rPr>
      <w:color w:val="0000FF"/>
      <w:u w:val="single"/>
    </w:rPr>
  </w:style>
  <w:style w:type="paragraph" w:styleId="a4">
    <w:name w:val="Normal (Web)"/>
    <w:basedOn w:val="a"/>
    <w:uiPriority w:val="99"/>
    <w:semiHidden/>
    <w:unhideWhenUsed/>
    <w:rsid w:val="00D727DE"/>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D727DE"/>
    <w:rPr>
      <w:sz w:val="18"/>
      <w:szCs w:val="18"/>
    </w:rPr>
  </w:style>
  <w:style w:type="character" w:customStyle="1" w:styleId="Char">
    <w:name w:val="批注框文本 Char"/>
    <w:basedOn w:val="a0"/>
    <w:link w:val="a5"/>
    <w:uiPriority w:val="99"/>
    <w:semiHidden/>
    <w:rsid w:val="00D727DE"/>
    <w:rPr>
      <w:sz w:val="18"/>
      <w:szCs w:val="18"/>
    </w:rPr>
  </w:style>
  <w:style w:type="paragraph" w:styleId="a6">
    <w:name w:val="header"/>
    <w:basedOn w:val="a"/>
    <w:link w:val="Char0"/>
    <w:uiPriority w:val="99"/>
    <w:unhideWhenUsed/>
    <w:rsid w:val="00D727D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D727DE"/>
    <w:rPr>
      <w:sz w:val="18"/>
      <w:szCs w:val="18"/>
    </w:rPr>
  </w:style>
  <w:style w:type="paragraph" w:styleId="a7">
    <w:name w:val="footer"/>
    <w:basedOn w:val="a"/>
    <w:link w:val="Char1"/>
    <w:uiPriority w:val="99"/>
    <w:unhideWhenUsed/>
    <w:rsid w:val="00D727DE"/>
    <w:pPr>
      <w:tabs>
        <w:tab w:val="center" w:pos="4153"/>
        <w:tab w:val="right" w:pos="8306"/>
      </w:tabs>
      <w:snapToGrid w:val="0"/>
      <w:jc w:val="left"/>
    </w:pPr>
    <w:rPr>
      <w:sz w:val="18"/>
      <w:szCs w:val="18"/>
    </w:rPr>
  </w:style>
  <w:style w:type="character" w:customStyle="1" w:styleId="Char1">
    <w:name w:val="页脚 Char"/>
    <w:basedOn w:val="a0"/>
    <w:link w:val="a7"/>
    <w:uiPriority w:val="99"/>
    <w:rsid w:val="00D727D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584117">
      <w:bodyDiv w:val="1"/>
      <w:marLeft w:val="0"/>
      <w:marRight w:val="0"/>
      <w:marTop w:val="0"/>
      <w:marBottom w:val="0"/>
      <w:divBdr>
        <w:top w:val="none" w:sz="0" w:space="0" w:color="auto"/>
        <w:left w:val="none" w:sz="0" w:space="0" w:color="auto"/>
        <w:bottom w:val="none" w:sz="0" w:space="0" w:color="auto"/>
        <w:right w:val="none" w:sz="0" w:space="0" w:color="auto"/>
      </w:divBdr>
      <w:divsChild>
        <w:div w:id="1738284162">
          <w:marLeft w:val="0"/>
          <w:marRight w:val="0"/>
          <w:marTop w:val="0"/>
          <w:marBottom w:val="0"/>
          <w:divBdr>
            <w:top w:val="none" w:sz="0" w:space="0" w:color="auto"/>
            <w:left w:val="none" w:sz="0" w:space="0" w:color="auto"/>
            <w:bottom w:val="none" w:sz="0" w:space="0" w:color="auto"/>
            <w:right w:val="none" w:sz="0" w:space="0" w:color="auto"/>
          </w:divBdr>
        </w:div>
        <w:div w:id="635186111">
          <w:marLeft w:val="0"/>
          <w:marRight w:val="0"/>
          <w:marTop w:val="0"/>
          <w:marBottom w:val="0"/>
          <w:divBdr>
            <w:top w:val="none" w:sz="0" w:space="0" w:color="auto"/>
            <w:left w:val="none" w:sz="0" w:space="0" w:color="auto"/>
            <w:bottom w:val="none" w:sz="0" w:space="0" w:color="auto"/>
            <w:right w:val="none" w:sz="0" w:space="0" w:color="auto"/>
          </w:divBdr>
        </w:div>
        <w:div w:id="1461454160">
          <w:marLeft w:val="0"/>
          <w:marRight w:val="0"/>
          <w:marTop w:val="0"/>
          <w:marBottom w:val="0"/>
          <w:divBdr>
            <w:top w:val="none" w:sz="0" w:space="0" w:color="auto"/>
            <w:left w:val="none" w:sz="0" w:space="0" w:color="auto"/>
            <w:bottom w:val="none" w:sz="0" w:space="0" w:color="auto"/>
            <w:right w:val="none" w:sz="0" w:space="0" w:color="auto"/>
          </w:divBdr>
        </w:div>
        <w:div w:id="1279069458">
          <w:marLeft w:val="0"/>
          <w:marRight w:val="0"/>
          <w:marTop w:val="0"/>
          <w:marBottom w:val="0"/>
          <w:divBdr>
            <w:top w:val="none" w:sz="0" w:space="0" w:color="auto"/>
            <w:left w:val="none" w:sz="0" w:space="0" w:color="auto"/>
            <w:bottom w:val="none" w:sz="0" w:space="0" w:color="auto"/>
            <w:right w:val="none" w:sz="0" w:space="0" w:color="auto"/>
          </w:divBdr>
        </w:div>
        <w:div w:id="63575187">
          <w:marLeft w:val="0"/>
          <w:marRight w:val="0"/>
          <w:marTop w:val="0"/>
          <w:marBottom w:val="0"/>
          <w:divBdr>
            <w:top w:val="none" w:sz="0" w:space="0" w:color="auto"/>
            <w:left w:val="none" w:sz="0" w:space="0" w:color="auto"/>
            <w:bottom w:val="none" w:sz="0" w:space="0" w:color="auto"/>
            <w:right w:val="none" w:sz="0" w:space="0" w:color="auto"/>
          </w:divBdr>
        </w:div>
        <w:div w:id="1455320984">
          <w:marLeft w:val="0"/>
          <w:marRight w:val="0"/>
          <w:marTop w:val="0"/>
          <w:marBottom w:val="0"/>
          <w:divBdr>
            <w:top w:val="none" w:sz="0" w:space="0" w:color="auto"/>
            <w:left w:val="none" w:sz="0" w:space="0" w:color="auto"/>
            <w:bottom w:val="none" w:sz="0" w:space="0" w:color="auto"/>
            <w:right w:val="none" w:sz="0" w:space="0" w:color="auto"/>
          </w:divBdr>
        </w:div>
        <w:div w:id="1368527865">
          <w:marLeft w:val="0"/>
          <w:marRight w:val="0"/>
          <w:marTop w:val="0"/>
          <w:marBottom w:val="0"/>
          <w:divBdr>
            <w:top w:val="none" w:sz="0" w:space="0" w:color="auto"/>
            <w:left w:val="none" w:sz="0" w:space="0" w:color="auto"/>
            <w:bottom w:val="none" w:sz="0" w:space="0" w:color="auto"/>
            <w:right w:val="none" w:sz="0" w:space="0" w:color="auto"/>
          </w:divBdr>
        </w:div>
        <w:div w:id="1447118176">
          <w:marLeft w:val="0"/>
          <w:marRight w:val="0"/>
          <w:marTop w:val="0"/>
          <w:marBottom w:val="0"/>
          <w:divBdr>
            <w:top w:val="none" w:sz="0" w:space="0" w:color="auto"/>
            <w:left w:val="none" w:sz="0" w:space="0" w:color="auto"/>
            <w:bottom w:val="none" w:sz="0" w:space="0" w:color="auto"/>
            <w:right w:val="none" w:sz="0" w:space="0" w:color="auto"/>
          </w:divBdr>
        </w:div>
        <w:div w:id="29571738">
          <w:marLeft w:val="0"/>
          <w:marRight w:val="0"/>
          <w:marTop w:val="0"/>
          <w:marBottom w:val="0"/>
          <w:divBdr>
            <w:top w:val="none" w:sz="0" w:space="0" w:color="auto"/>
            <w:left w:val="none" w:sz="0" w:space="0" w:color="auto"/>
            <w:bottom w:val="none" w:sz="0" w:space="0" w:color="auto"/>
            <w:right w:val="none" w:sz="0" w:space="0" w:color="auto"/>
          </w:divBdr>
        </w:div>
        <w:div w:id="1029379386">
          <w:marLeft w:val="0"/>
          <w:marRight w:val="0"/>
          <w:marTop w:val="0"/>
          <w:marBottom w:val="0"/>
          <w:divBdr>
            <w:top w:val="none" w:sz="0" w:space="0" w:color="auto"/>
            <w:left w:val="none" w:sz="0" w:space="0" w:color="auto"/>
            <w:bottom w:val="none" w:sz="0" w:space="0" w:color="auto"/>
            <w:right w:val="none" w:sz="0" w:space="0" w:color="auto"/>
          </w:divBdr>
        </w:div>
        <w:div w:id="1914729384">
          <w:marLeft w:val="0"/>
          <w:marRight w:val="0"/>
          <w:marTop w:val="0"/>
          <w:marBottom w:val="0"/>
          <w:divBdr>
            <w:top w:val="none" w:sz="0" w:space="0" w:color="auto"/>
            <w:left w:val="none" w:sz="0" w:space="0" w:color="auto"/>
            <w:bottom w:val="none" w:sz="0" w:space="0" w:color="auto"/>
            <w:right w:val="none" w:sz="0" w:space="0" w:color="auto"/>
          </w:divBdr>
        </w:div>
        <w:div w:id="760764250">
          <w:marLeft w:val="0"/>
          <w:marRight w:val="0"/>
          <w:marTop w:val="0"/>
          <w:marBottom w:val="0"/>
          <w:divBdr>
            <w:top w:val="none" w:sz="0" w:space="0" w:color="auto"/>
            <w:left w:val="none" w:sz="0" w:space="0" w:color="auto"/>
            <w:bottom w:val="none" w:sz="0" w:space="0" w:color="auto"/>
            <w:right w:val="none" w:sz="0" w:space="0" w:color="auto"/>
          </w:divBdr>
        </w:div>
        <w:div w:id="1184636925">
          <w:marLeft w:val="0"/>
          <w:marRight w:val="0"/>
          <w:marTop w:val="0"/>
          <w:marBottom w:val="0"/>
          <w:divBdr>
            <w:top w:val="none" w:sz="0" w:space="0" w:color="auto"/>
            <w:left w:val="none" w:sz="0" w:space="0" w:color="auto"/>
            <w:bottom w:val="none" w:sz="0" w:space="0" w:color="auto"/>
            <w:right w:val="none" w:sz="0" w:space="0" w:color="auto"/>
          </w:divBdr>
        </w:div>
        <w:div w:id="1278214467">
          <w:marLeft w:val="0"/>
          <w:marRight w:val="0"/>
          <w:marTop w:val="0"/>
          <w:marBottom w:val="0"/>
          <w:divBdr>
            <w:top w:val="none" w:sz="0" w:space="0" w:color="auto"/>
            <w:left w:val="none" w:sz="0" w:space="0" w:color="auto"/>
            <w:bottom w:val="none" w:sz="0" w:space="0" w:color="auto"/>
            <w:right w:val="none" w:sz="0" w:space="0" w:color="auto"/>
          </w:divBdr>
        </w:div>
        <w:div w:id="1766918405">
          <w:marLeft w:val="0"/>
          <w:marRight w:val="0"/>
          <w:marTop w:val="0"/>
          <w:marBottom w:val="0"/>
          <w:divBdr>
            <w:top w:val="none" w:sz="0" w:space="0" w:color="auto"/>
            <w:left w:val="none" w:sz="0" w:space="0" w:color="auto"/>
            <w:bottom w:val="none" w:sz="0" w:space="0" w:color="auto"/>
            <w:right w:val="none" w:sz="0" w:space="0" w:color="auto"/>
          </w:divBdr>
        </w:div>
        <w:div w:id="27997183">
          <w:marLeft w:val="0"/>
          <w:marRight w:val="0"/>
          <w:marTop w:val="0"/>
          <w:marBottom w:val="0"/>
          <w:divBdr>
            <w:top w:val="none" w:sz="0" w:space="0" w:color="auto"/>
            <w:left w:val="none" w:sz="0" w:space="0" w:color="auto"/>
            <w:bottom w:val="none" w:sz="0" w:space="0" w:color="auto"/>
            <w:right w:val="none" w:sz="0" w:space="0" w:color="auto"/>
          </w:divBdr>
        </w:div>
        <w:div w:id="1346861337">
          <w:marLeft w:val="0"/>
          <w:marRight w:val="0"/>
          <w:marTop w:val="0"/>
          <w:marBottom w:val="0"/>
          <w:divBdr>
            <w:top w:val="none" w:sz="0" w:space="0" w:color="auto"/>
            <w:left w:val="none" w:sz="0" w:space="0" w:color="auto"/>
            <w:bottom w:val="none" w:sz="0" w:space="0" w:color="auto"/>
            <w:right w:val="none" w:sz="0" w:space="0" w:color="auto"/>
          </w:divBdr>
        </w:div>
        <w:div w:id="1565414159">
          <w:marLeft w:val="0"/>
          <w:marRight w:val="0"/>
          <w:marTop w:val="0"/>
          <w:marBottom w:val="0"/>
          <w:divBdr>
            <w:top w:val="none" w:sz="0" w:space="0" w:color="auto"/>
            <w:left w:val="none" w:sz="0" w:space="0" w:color="auto"/>
            <w:bottom w:val="none" w:sz="0" w:space="0" w:color="auto"/>
            <w:right w:val="none" w:sz="0" w:space="0" w:color="auto"/>
          </w:divBdr>
        </w:div>
        <w:div w:id="190654600">
          <w:marLeft w:val="0"/>
          <w:marRight w:val="0"/>
          <w:marTop w:val="0"/>
          <w:marBottom w:val="0"/>
          <w:divBdr>
            <w:top w:val="none" w:sz="0" w:space="0" w:color="auto"/>
            <w:left w:val="none" w:sz="0" w:space="0" w:color="auto"/>
            <w:bottom w:val="none" w:sz="0" w:space="0" w:color="auto"/>
            <w:right w:val="none" w:sz="0" w:space="0" w:color="auto"/>
          </w:divBdr>
        </w:div>
        <w:div w:id="215510293">
          <w:marLeft w:val="0"/>
          <w:marRight w:val="0"/>
          <w:marTop w:val="0"/>
          <w:marBottom w:val="0"/>
          <w:divBdr>
            <w:top w:val="none" w:sz="0" w:space="0" w:color="auto"/>
            <w:left w:val="none" w:sz="0" w:space="0" w:color="auto"/>
            <w:bottom w:val="none" w:sz="0" w:space="0" w:color="auto"/>
            <w:right w:val="none" w:sz="0" w:space="0" w:color="auto"/>
          </w:divBdr>
        </w:div>
        <w:div w:id="1965187439">
          <w:marLeft w:val="0"/>
          <w:marRight w:val="0"/>
          <w:marTop w:val="0"/>
          <w:marBottom w:val="0"/>
          <w:divBdr>
            <w:top w:val="none" w:sz="0" w:space="0" w:color="auto"/>
            <w:left w:val="none" w:sz="0" w:space="0" w:color="auto"/>
            <w:bottom w:val="none" w:sz="0" w:space="0" w:color="auto"/>
            <w:right w:val="none" w:sz="0" w:space="0" w:color="auto"/>
          </w:divBdr>
        </w:div>
        <w:div w:id="1999530509">
          <w:marLeft w:val="0"/>
          <w:marRight w:val="0"/>
          <w:marTop w:val="0"/>
          <w:marBottom w:val="0"/>
          <w:divBdr>
            <w:top w:val="none" w:sz="0" w:space="0" w:color="auto"/>
            <w:left w:val="none" w:sz="0" w:space="0" w:color="auto"/>
            <w:bottom w:val="none" w:sz="0" w:space="0" w:color="auto"/>
            <w:right w:val="none" w:sz="0" w:space="0" w:color="auto"/>
          </w:divBdr>
        </w:div>
        <w:div w:id="650403202">
          <w:marLeft w:val="0"/>
          <w:marRight w:val="0"/>
          <w:marTop w:val="0"/>
          <w:marBottom w:val="0"/>
          <w:divBdr>
            <w:top w:val="none" w:sz="0" w:space="0" w:color="auto"/>
            <w:left w:val="none" w:sz="0" w:space="0" w:color="auto"/>
            <w:bottom w:val="none" w:sz="0" w:space="0" w:color="auto"/>
            <w:right w:val="none" w:sz="0" w:space="0" w:color="auto"/>
          </w:divBdr>
        </w:div>
        <w:div w:id="1886868242">
          <w:marLeft w:val="0"/>
          <w:marRight w:val="0"/>
          <w:marTop w:val="0"/>
          <w:marBottom w:val="0"/>
          <w:divBdr>
            <w:top w:val="none" w:sz="0" w:space="0" w:color="auto"/>
            <w:left w:val="none" w:sz="0" w:space="0" w:color="auto"/>
            <w:bottom w:val="none" w:sz="0" w:space="0" w:color="auto"/>
            <w:right w:val="none" w:sz="0" w:space="0" w:color="auto"/>
          </w:divBdr>
        </w:div>
        <w:div w:id="1761946298">
          <w:marLeft w:val="0"/>
          <w:marRight w:val="0"/>
          <w:marTop w:val="0"/>
          <w:marBottom w:val="0"/>
          <w:divBdr>
            <w:top w:val="none" w:sz="0" w:space="0" w:color="auto"/>
            <w:left w:val="none" w:sz="0" w:space="0" w:color="auto"/>
            <w:bottom w:val="none" w:sz="0" w:space="0" w:color="auto"/>
            <w:right w:val="none" w:sz="0" w:space="0" w:color="auto"/>
          </w:divBdr>
        </w:div>
        <w:div w:id="748502582">
          <w:marLeft w:val="0"/>
          <w:marRight w:val="0"/>
          <w:marTop w:val="0"/>
          <w:marBottom w:val="0"/>
          <w:divBdr>
            <w:top w:val="none" w:sz="0" w:space="0" w:color="auto"/>
            <w:left w:val="none" w:sz="0" w:space="0" w:color="auto"/>
            <w:bottom w:val="none" w:sz="0" w:space="0" w:color="auto"/>
            <w:right w:val="none" w:sz="0" w:space="0" w:color="auto"/>
          </w:divBdr>
        </w:div>
        <w:div w:id="658772235">
          <w:marLeft w:val="0"/>
          <w:marRight w:val="0"/>
          <w:marTop w:val="0"/>
          <w:marBottom w:val="0"/>
          <w:divBdr>
            <w:top w:val="none" w:sz="0" w:space="0" w:color="auto"/>
            <w:left w:val="none" w:sz="0" w:space="0" w:color="auto"/>
            <w:bottom w:val="none" w:sz="0" w:space="0" w:color="auto"/>
            <w:right w:val="none" w:sz="0" w:space="0" w:color="auto"/>
          </w:divBdr>
        </w:div>
        <w:div w:id="1678389609">
          <w:marLeft w:val="0"/>
          <w:marRight w:val="0"/>
          <w:marTop w:val="0"/>
          <w:marBottom w:val="0"/>
          <w:divBdr>
            <w:top w:val="none" w:sz="0" w:space="0" w:color="auto"/>
            <w:left w:val="none" w:sz="0" w:space="0" w:color="auto"/>
            <w:bottom w:val="none" w:sz="0" w:space="0" w:color="auto"/>
            <w:right w:val="none" w:sz="0" w:space="0" w:color="auto"/>
          </w:divBdr>
        </w:div>
        <w:div w:id="839391998">
          <w:marLeft w:val="0"/>
          <w:marRight w:val="0"/>
          <w:marTop w:val="0"/>
          <w:marBottom w:val="0"/>
          <w:divBdr>
            <w:top w:val="none" w:sz="0" w:space="0" w:color="auto"/>
            <w:left w:val="none" w:sz="0" w:space="0" w:color="auto"/>
            <w:bottom w:val="none" w:sz="0" w:space="0" w:color="auto"/>
            <w:right w:val="none" w:sz="0" w:space="0" w:color="auto"/>
          </w:divBdr>
        </w:div>
        <w:div w:id="531311475">
          <w:marLeft w:val="0"/>
          <w:marRight w:val="0"/>
          <w:marTop w:val="0"/>
          <w:marBottom w:val="0"/>
          <w:divBdr>
            <w:top w:val="none" w:sz="0" w:space="0" w:color="auto"/>
            <w:left w:val="none" w:sz="0" w:space="0" w:color="auto"/>
            <w:bottom w:val="none" w:sz="0" w:space="0" w:color="auto"/>
            <w:right w:val="none" w:sz="0" w:space="0" w:color="auto"/>
          </w:divBdr>
        </w:div>
        <w:div w:id="2123911619">
          <w:marLeft w:val="0"/>
          <w:marRight w:val="0"/>
          <w:marTop w:val="0"/>
          <w:marBottom w:val="0"/>
          <w:divBdr>
            <w:top w:val="none" w:sz="0" w:space="0" w:color="auto"/>
            <w:left w:val="none" w:sz="0" w:space="0" w:color="auto"/>
            <w:bottom w:val="none" w:sz="0" w:space="0" w:color="auto"/>
            <w:right w:val="none" w:sz="0" w:space="0" w:color="auto"/>
          </w:divBdr>
        </w:div>
        <w:div w:id="1482818119">
          <w:marLeft w:val="0"/>
          <w:marRight w:val="0"/>
          <w:marTop w:val="0"/>
          <w:marBottom w:val="0"/>
          <w:divBdr>
            <w:top w:val="none" w:sz="0" w:space="0" w:color="auto"/>
            <w:left w:val="none" w:sz="0" w:space="0" w:color="auto"/>
            <w:bottom w:val="none" w:sz="0" w:space="0" w:color="auto"/>
            <w:right w:val="none" w:sz="0" w:space="0" w:color="auto"/>
          </w:divBdr>
        </w:div>
        <w:div w:id="1618442608">
          <w:marLeft w:val="0"/>
          <w:marRight w:val="0"/>
          <w:marTop w:val="0"/>
          <w:marBottom w:val="0"/>
          <w:divBdr>
            <w:top w:val="none" w:sz="0" w:space="0" w:color="auto"/>
            <w:left w:val="none" w:sz="0" w:space="0" w:color="auto"/>
            <w:bottom w:val="none" w:sz="0" w:space="0" w:color="auto"/>
            <w:right w:val="none" w:sz="0" w:space="0" w:color="auto"/>
          </w:divBdr>
        </w:div>
        <w:div w:id="1616136000">
          <w:marLeft w:val="0"/>
          <w:marRight w:val="0"/>
          <w:marTop w:val="0"/>
          <w:marBottom w:val="0"/>
          <w:divBdr>
            <w:top w:val="none" w:sz="0" w:space="0" w:color="auto"/>
            <w:left w:val="none" w:sz="0" w:space="0" w:color="auto"/>
            <w:bottom w:val="none" w:sz="0" w:space="0" w:color="auto"/>
            <w:right w:val="none" w:sz="0" w:space="0" w:color="auto"/>
          </w:divBdr>
        </w:div>
        <w:div w:id="253127591">
          <w:marLeft w:val="0"/>
          <w:marRight w:val="0"/>
          <w:marTop w:val="0"/>
          <w:marBottom w:val="0"/>
          <w:divBdr>
            <w:top w:val="none" w:sz="0" w:space="0" w:color="auto"/>
            <w:left w:val="none" w:sz="0" w:space="0" w:color="auto"/>
            <w:bottom w:val="none" w:sz="0" w:space="0" w:color="auto"/>
            <w:right w:val="none" w:sz="0" w:space="0" w:color="auto"/>
          </w:divBdr>
        </w:div>
        <w:div w:id="4943648">
          <w:marLeft w:val="0"/>
          <w:marRight w:val="0"/>
          <w:marTop w:val="0"/>
          <w:marBottom w:val="0"/>
          <w:divBdr>
            <w:top w:val="none" w:sz="0" w:space="0" w:color="auto"/>
            <w:left w:val="none" w:sz="0" w:space="0" w:color="auto"/>
            <w:bottom w:val="none" w:sz="0" w:space="0" w:color="auto"/>
            <w:right w:val="none" w:sz="0" w:space="0" w:color="auto"/>
          </w:divBdr>
        </w:div>
        <w:div w:id="1028262466">
          <w:marLeft w:val="0"/>
          <w:marRight w:val="0"/>
          <w:marTop w:val="0"/>
          <w:marBottom w:val="0"/>
          <w:divBdr>
            <w:top w:val="none" w:sz="0" w:space="0" w:color="auto"/>
            <w:left w:val="none" w:sz="0" w:space="0" w:color="auto"/>
            <w:bottom w:val="none" w:sz="0" w:space="0" w:color="auto"/>
            <w:right w:val="none" w:sz="0" w:space="0" w:color="auto"/>
          </w:divBdr>
        </w:div>
        <w:div w:id="2134715648">
          <w:marLeft w:val="0"/>
          <w:marRight w:val="0"/>
          <w:marTop w:val="0"/>
          <w:marBottom w:val="0"/>
          <w:divBdr>
            <w:top w:val="none" w:sz="0" w:space="0" w:color="auto"/>
            <w:left w:val="none" w:sz="0" w:space="0" w:color="auto"/>
            <w:bottom w:val="none" w:sz="0" w:space="0" w:color="auto"/>
            <w:right w:val="none" w:sz="0" w:space="0" w:color="auto"/>
          </w:divBdr>
        </w:div>
        <w:div w:id="1935673232">
          <w:marLeft w:val="0"/>
          <w:marRight w:val="0"/>
          <w:marTop w:val="0"/>
          <w:marBottom w:val="0"/>
          <w:divBdr>
            <w:top w:val="none" w:sz="0" w:space="0" w:color="auto"/>
            <w:left w:val="none" w:sz="0" w:space="0" w:color="auto"/>
            <w:bottom w:val="none" w:sz="0" w:space="0" w:color="auto"/>
            <w:right w:val="none" w:sz="0" w:space="0" w:color="auto"/>
          </w:divBdr>
        </w:div>
        <w:div w:id="793863147">
          <w:marLeft w:val="0"/>
          <w:marRight w:val="0"/>
          <w:marTop w:val="0"/>
          <w:marBottom w:val="0"/>
          <w:divBdr>
            <w:top w:val="none" w:sz="0" w:space="0" w:color="auto"/>
            <w:left w:val="none" w:sz="0" w:space="0" w:color="auto"/>
            <w:bottom w:val="none" w:sz="0" w:space="0" w:color="auto"/>
            <w:right w:val="none" w:sz="0" w:space="0" w:color="auto"/>
          </w:divBdr>
        </w:div>
        <w:div w:id="1326974412">
          <w:marLeft w:val="0"/>
          <w:marRight w:val="0"/>
          <w:marTop w:val="0"/>
          <w:marBottom w:val="0"/>
          <w:divBdr>
            <w:top w:val="none" w:sz="0" w:space="0" w:color="auto"/>
            <w:left w:val="none" w:sz="0" w:space="0" w:color="auto"/>
            <w:bottom w:val="none" w:sz="0" w:space="0" w:color="auto"/>
            <w:right w:val="none" w:sz="0" w:space="0" w:color="auto"/>
          </w:divBdr>
        </w:div>
        <w:div w:id="1519197843">
          <w:marLeft w:val="0"/>
          <w:marRight w:val="0"/>
          <w:marTop w:val="0"/>
          <w:marBottom w:val="0"/>
          <w:divBdr>
            <w:top w:val="none" w:sz="0" w:space="0" w:color="auto"/>
            <w:left w:val="none" w:sz="0" w:space="0" w:color="auto"/>
            <w:bottom w:val="none" w:sz="0" w:space="0" w:color="auto"/>
            <w:right w:val="none" w:sz="0" w:space="0" w:color="auto"/>
          </w:divBdr>
        </w:div>
        <w:div w:id="1879389996">
          <w:marLeft w:val="0"/>
          <w:marRight w:val="0"/>
          <w:marTop w:val="0"/>
          <w:marBottom w:val="0"/>
          <w:divBdr>
            <w:top w:val="none" w:sz="0" w:space="0" w:color="auto"/>
            <w:left w:val="none" w:sz="0" w:space="0" w:color="auto"/>
            <w:bottom w:val="none" w:sz="0" w:space="0" w:color="auto"/>
            <w:right w:val="none" w:sz="0" w:space="0" w:color="auto"/>
          </w:divBdr>
        </w:div>
        <w:div w:id="914051752">
          <w:marLeft w:val="0"/>
          <w:marRight w:val="0"/>
          <w:marTop w:val="0"/>
          <w:marBottom w:val="0"/>
          <w:divBdr>
            <w:top w:val="none" w:sz="0" w:space="0" w:color="auto"/>
            <w:left w:val="none" w:sz="0" w:space="0" w:color="auto"/>
            <w:bottom w:val="none" w:sz="0" w:space="0" w:color="auto"/>
            <w:right w:val="none" w:sz="0" w:space="0" w:color="auto"/>
          </w:divBdr>
        </w:div>
        <w:div w:id="515655555">
          <w:marLeft w:val="0"/>
          <w:marRight w:val="0"/>
          <w:marTop w:val="0"/>
          <w:marBottom w:val="0"/>
          <w:divBdr>
            <w:top w:val="none" w:sz="0" w:space="0" w:color="auto"/>
            <w:left w:val="none" w:sz="0" w:space="0" w:color="auto"/>
            <w:bottom w:val="none" w:sz="0" w:space="0" w:color="auto"/>
            <w:right w:val="none" w:sz="0" w:space="0" w:color="auto"/>
          </w:divBdr>
        </w:div>
        <w:div w:id="87582865">
          <w:marLeft w:val="0"/>
          <w:marRight w:val="0"/>
          <w:marTop w:val="0"/>
          <w:marBottom w:val="0"/>
          <w:divBdr>
            <w:top w:val="none" w:sz="0" w:space="0" w:color="auto"/>
            <w:left w:val="none" w:sz="0" w:space="0" w:color="auto"/>
            <w:bottom w:val="none" w:sz="0" w:space="0" w:color="auto"/>
            <w:right w:val="none" w:sz="0" w:space="0" w:color="auto"/>
          </w:divBdr>
        </w:div>
        <w:div w:id="751241732">
          <w:marLeft w:val="0"/>
          <w:marRight w:val="0"/>
          <w:marTop w:val="0"/>
          <w:marBottom w:val="0"/>
          <w:divBdr>
            <w:top w:val="none" w:sz="0" w:space="0" w:color="auto"/>
            <w:left w:val="none" w:sz="0" w:space="0" w:color="auto"/>
            <w:bottom w:val="none" w:sz="0" w:space="0" w:color="auto"/>
            <w:right w:val="none" w:sz="0" w:space="0" w:color="auto"/>
          </w:divBdr>
        </w:div>
        <w:div w:id="1054230774">
          <w:marLeft w:val="0"/>
          <w:marRight w:val="0"/>
          <w:marTop w:val="0"/>
          <w:marBottom w:val="0"/>
          <w:divBdr>
            <w:top w:val="none" w:sz="0" w:space="0" w:color="auto"/>
            <w:left w:val="none" w:sz="0" w:space="0" w:color="auto"/>
            <w:bottom w:val="none" w:sz="0" w:space="0" w:color="auto"/>
            <w:right w:val="none" w:sz="0" w:space="0" w:color="auto"/>
          </w:divBdr>
        </w:div>
        <w:div w:id="332227101">
          <w:marLeft w:val="0"/>
          <w:marRight w:val="0"/>
          <w:marTop w:val="0"/>
          <w:marBottom w:val="0"/>
          <w:divBdr>
            <w:top w:val="none" w:sz="0" w:space="0" w:color="auto"/>
            <w:left w:val="none" w:sz="0" w:space="0" w:color="auto"/>
            <w:bottom w:val="none" w:sz="0" w:space="0" w:color="auto"/>
            <w:right w:val="none" w:sz="0" w:space="0" w:color="auto"/>
          </w:divBdr>
        </w:div>
        <w:div w:id="97025212">
          <w:marLeft w:val="0"/>
          <w:marRight w:val="0"/>
          <w:marTop w:val="0"/>
          <w:marBottom w:val="0"/>
          <w:divBdr>
            <w:top w:val="none" w:sz="0" w:space="0" w:color="auto"/>
            <w:left w:val="none" w:sz="0" w:space="0" w:color="auto"/>
            <w:bottom w:val="none" w:sz="0" w:space="0" w:color="auto"/>
            <w:right w:val="none" w:sz="0" w:space="0" w:color="auto"/>
          </w:divBdr>
        </w:div>
        <w:div w:id="1926331486">
          <w:marLeft w:val="0"/>
          <w:marRight w:val="0"/>
          <w:marTop w:val="0"/>
          <w:marBottom w:val="0"/>
          <w:divBdr>
            <w:top w:val="none" w:sz="0" w:space="0" w:color="auto"/>
            <w:left w:val="none" w:sz="0" w:space="0" w:color="auto"/>
            <w:bottom w:val="none" w:sz="0" w:space="0" w:color="auto"/>
            <w:right w:val="none" w:sz="0" w:space="0" w:color="auto"/>
          </w:divBdr>
        </w:div>
        <w:div w:id="1549681391">
          <w:marLeft w:val="0"/>
          <w:marRight w:val="0"/>
          <w:marTop w:val="0"/>
          <w:marBottom w:val="0"/>
          <w:divBdr>
            <w:top w:val="none" w:sz="0" w:space="0" w:color="auto"/>
            <w:left w:val="none" w:sz="0" w:space="0" w:color="auto"/>
            <w:bottom w:val="none" w:sz="0" w:space="0" w:color="auto"/>
            <w:right w:val="none" w:sz="0" w:space="0" w:color="auto"/>
          </w:divBdr>
        </w:div>
        <w:div w:id="15153392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ettings" Target="settings.xml"/><Relationship Id="rId7" Type="http://schemas.openxmlformats.org/officeDocument/2006/relationships/hyperlink" Target="mailto:zcs807@163.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zcc.hnedu.cn/UploadFile/201754144147190.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523</TotalTime>
  <Pages>1</Pages>
  <Words>412</Words>
  <Characters>2350</Characters>
  <Application>Microsoft Office Word</Application>
  <DocSecurity>0</DocSecurity>
  <Lines>19</Lines>
  <Paragraphs>5</Paragraphs>
  <ScaleCrop>false</ScaleCrop>
  <Company/>
  <LinksUpToDate>false</LinksUpToDate>
  <CharactersWithSpaces>2757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2017-05-04T09:47:00Z</dcterms:created>
  <dcterms:modified xsi:type="dcterms:W3CDTF">2017-05-08T01:26:00Z</dcterms:modified>
</cp:coreProperties>
</file>